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8E75F" w14:textId="1BB778D2" w:rsidR="0099028C" w:rsidRPr="00B65F97" w:rsidRDefault="006928C9">
      <w:pPr>
        <w:rPr>
          <w:rFonts w:ascii="Aptos" w:hAnsi="Aptos"/>
          <w:sz w:val="24"/>
          <w:szCs w:val="24"/>
        </w:rPr>
      </w:pPr>
      <w:r w:rsidRPr="48F7E995">
        <w:rPr>
          <w:rFonts w:ascii="Aptos" w:hAnsi="Aptos"/>
          <w:b/>
          <w:bCs/>
          <w:sz w:val="24"/>
          <w:szCs w:val="24"/>
        </w:rPr>
        <w:t>Verplichte hulpmiddelen</w:t>
      </w:r>
      <w:r w:rsidR="554806DE" w:rsidRPr="48F7E995">
        <w:rPr>
          <w:rFonts w:ascii="Aptos" w:hAnsi="Aptos"/>
          <w:sz w:val="24"/>
          <w:szCs w:val="24"/>
        </w:rPr>
        <w:t xml:space="preserve"> – zelf betalende student</w:t>
      </w:r>
      <w:r>
        <w:br/>
      </w:r>
      <w:r w:rsidR="00E76418" w:rsidRPr="48F7E995">
        <w:rPr>
          <w:rFonts w:ascii="Aptos" w:hAnsi="Aptos"/>
          <w:sz w:val="24"/>
          <w:szCs w:val="24"/>
        </w:rPr>
        <w:t xml:space="preserve">Sommige </w:t>
      </w:r>
      <w:r w:rsidR="001867C9" w:rsidRPr="48F7E995">
        <w:rPr>
          <w:rFonts w:ascii="Aptos" w:hAnsi="Aptos"/>
          <w:sz w:val="24"/>
          <w:szCs w:val="24"/>
        </w:rPr>
        <w:t>hulp</w:t>
      </w:r>
      <w:r w:rsidR="002B7324" w:rsidRPr="48F7E995">
        <w:rPr>
          <w:rFonts w:ascii="Aptos" w:hAnsi="Aptos"/>
          <w:sz w:val="24"/>
          <w:szCs w:val="24"/>
        </w:rPr>
        <w:t>middelen</w:t>
      </w:r>
      <w:r w:rsidR="00E76418" w:rsidRPr="48F7E995">
        <w:rPr>
          <w:rFonts w:ascii="Aptos" w:hAnsi="Aptos"/>
          <w:sz w:val="24"/>
          <w:szCs w:val="24"/>
        </w:rPr>
        <w:t xml:space="preserve"> zijn </w:t>
      </w:r>
      <w:r w:rsidR="00E76418" w:rsidRPr="48F7E995">
        <w:rPr>
          <w:rFonts w:ascii="Aptos" w:hAnsi="Aptos"/>
          <w:b/>
          <w:bCs/>
          <w:sz w:val="24"/>
          <w:szCs w:val="24"/>
        </w:rPr>
        <w:t>verplicht</w:t>
      </w:r>
      <w:r w:rsidR="00E76418" w:rsidRPr="48F7E995">
        <w:rPr>
          <w:rFonts w:ascii="Aptos" w:hAnsi="Aptos"/>
          <w:sz w:val="24"/>
          <w:szCs w:val="24"/>
        </w:rPr>
        <w:t xml:space="preserve"> om</w:t>
      </w:r>
      <w:r w:rsidR="00B270B1" w:rsidRPr="48F7E995">
        <w:rPr>
          <w:rFonts w:ascii="Aptos" w:hAnsi="Aptos"/>
          <w:sz w:val="24"/>
          <w:szCs w:val="24"/>
        </w:rPr>
        <w:t xml:space="preserve"> bij je</w:t>
      </w:r>
      <w:r w:rsidR="00E76418" w:rsidRPr="48F7E995">
        <w:rPr>
          <w:rFonts w:ascii="Aptos" w:hAnsi="Aptos"/>
          <w:sz w:val="24"/>
          <w:szCs w:val="24"/>
        </w:rPr>
        <w:t xml:space="preserve"> te hebben in de les, maar zijn</w:t>
      </w:r>
      <w:r w:rsidR="00B270B1" w:rsidRPr="48F7E995">
        <w:rPr>
          <w:rFonts w:ascii="Aptos" w:hAnsi="Aptos"/>
          <w:sz w:val="24"/>
          <w:szCs w:val="24"/>
        </w:rPr>
        <w:t xml:space="preserve"> tweedehands</w:t>
      </w:r>
      <w:r w:rsidR="00E76418" w:rsidRPr="48F7E995">
        <w:rPr>
          <w:rFonts w:ascii="Aptos" w:hAnsi="Aptos"/>
          <w:sz w:val="24"/>
          <w:szCs w:val="24"/>
        </w:rPr>
        <w:t xml:space="preserve"> goedko</w:t>
      </w:r>
      <w:r w:rsidR="00B17933" w:rsidRPr="48F7E995">
        <w:rPr>
          <w:rFonts w:ascii="Aptos" w:hAnsi="Aptos"/>
          <w:sz w:val="24"/>
          <w:szCs w:val="24"/>
        </w:rPr>
        <w:t>op</w:t>
      </w:r>
      <w:r w:rsidR="00D934E1" w:rsidRPr="48F7E995">
        <w:rPr>
          <w:rFonts w:ascii="Aptos" w:hAnsi="Aptos"/>
          <w:sz w:val="24"/>
          <w:szCs w:val="24"/>
        </w:rPr>
        <w:t xml:space="preserve"> </w:t>
      </w:r>
      <w:r w:rsidR="00E76418" w:rsidRPr="48F7E995">
        <w:rPr>
          <w:rFonts w:ascii="Aptos" w:hAnsi="Aptos"/>
          <w:sz w:val="24"/>
          <w:szCs w:val="24"/>
        </w:rPr>
        <w:t xml:space="preserve">te verkrijgen. </w:t>
      </w:r>
      <w:r w:rsidR="007C0A83" w:rsidRPr="48F7E995">
        <w:rPr>
          <w:rFonts w:ascii="Aptos" w:hAnsi="Aptos"/>
          <w:sz w:val="24"/>
          <w:szCs w:val="24"/>
        </w:rPr>
        <w:t xml:space="preserve"> </w:t>
      </w:r>
      <w:r w:rsidR="00873680" w:rsidRPr="48F7E995">
        <w:rPr>
          <w:rFonts w:ascii="Aptos" w:hAnsi="Aptos"/>
          <w:sz w:val="24"/>
          <w:szCs w:val="24"/>
        </w:rPr>
        <w:t>Zie hieronder per vak welke producten je in bezit moet hebben om dit vak te kunnen volgen</w:t>
      </w:r>
      <w:r w:rsidR="00291E61" w:rsidRPr="48F7E995">
        <w:rPr>
          <w:rFonts w:ascii="Aptos" w:hAnsi="Aptos"/>
          <w:sz w:val="24"/>
          <w:szCs w:val="24"/>
        </w:rPr>
        <w:t>.</w:t>
      </w:r>
      <w:r w:rsidR="0008511C" w:rsidRPr="48F7E995">
        <w:rPr>
          <w:rFonts w:ascii="Aptos" w:hAnsi="Aptos"/>
          <w:sz w:val="24"/>
          <w:szCs w:val="24"/>
        </w:rPr>
        <w:t xml:space="preserve"> Deze producten zijn niet te leen op school. </w:t>
      </w:r>
      <w:r>
        <w:br/>
      </w:r>
      <w:r>
        <w:br/>
      </w:r>
      <w:r w:rsidR="007E6F26" w:rsidRPr="48F7E995">
        <w:rPr>
          <w:rFonts w:ascii="Aptos" w:hAnsi="Aptos"/>
          <w:sz w:val="24"/>
          <w:szCs w:val="24"/>
        </w:rPr>
        <w:t xml:space="preserve">Deze items heb je niet gelijk bij je eerste les al nodig. Twijfel je of wat je al hebt nog goed is? Check het bij je docent in de eerste les week! </w:t>
      </w:r>
      <w:r>
        <w:br/>
      </w:r>
    </w:p>
    <w:tbl>
      <w:tblPr>
        <w:tblStyle w:val="Tabelraster"/>
        <w:tblW w:w="0" w:type="auto"/>
        <w:tblLook w:val="04A0" w:firstRow="1" w:lastRow="0" w:firstColumn="1" w:lastColumn="0" w:noHBand="0" w:noVBand="1"/>
      </w:tblPr>
      <w:tblGrid>
        <w:gridCol w:w="2263"/>
        <w:gridCol w:w="6799"/>
      </w:tblGrid>
      <w:tr w:rsidR="0099028C" w14:paraId="147EF00C" w14:textId="77777777" w:rsidTr="0099028C">
        <w:tc>
          <w:tcPr>
            <w:tcW w:w="2263" w:type="dxa"/>
          </w:tcPr>
          <w:p w14:paraId="1C430BD8" w14:textId="11D9C5F5" w:rsidR="0099028C" w:rsidRPr="00AF7BAD" w:rsidRDefault="0099028C">
            <w:pPr>
              <w:rPr>
                <w:rFonts w:ascii="Aptos" w:hAnsi="Aptos"/>
                <w:b/>
                <w:bCs/>
                <w:sz w:val="24"/>
                <w:szCs w:val="24"/>
              </w:rPr>
            </w:pPr>
            <w:r w:rsidRPr="00AF7BAD">
              <w:rPr>
                <w:rFonts w:ascii="Aptos" w:hAnsi="Aptos"/>
                <w:b/>
                <w:bCs/>
                <w:sz w:val="24"/>
                <w:szCs w:val="24"/>
              </w:rPr>
              <w:t>Havo-schakel</w:t>
            </w:r>
          </w:p>
        </w:tc>
        <w:tc>
          <w:tcPr>
            <w:tcW w:w="6799" w:type="dxa"/>
          </w:tcPr>
          <w:p w14:paraId="532A2FF7" w14:textId="77777777" w:rsidR="0099028C" w:rsidRDefault="0099028C">
            <w:pPr>
              <w:rPr>
                <w:rFonts w:ascii="Aptos" w:hAnsi="Aptos"/>
                <w:sz w:val="24"/>
                <w:szCs w:val="24"/>
              </w:rPr>
            </w:pPr>
          </w:p>
        </w:tc>
      </w:tr>
      <w:tr w:rsidR="0099028C" w14:paraId="71D9CD08" w14:textId="77777777" w:rsidTr="0099028C">
        <w:tc>
          <w:tcPr>
            <w:tcW w:w="2263" w:type="dxa"/>
          </w:tcPr>
          <w:p w14:paraId="64CBC39D" w14:textId="6FAB8D6E" w:rsidR="0099028C" w:rsidRDefault="0099028C">
            <w:pPr>
              <w:rPr>
                <w:rFonts w:ascii="Aptos" w:hAnsi="Aptos"/>
                <w:sz w:val="24"/>
                <w:szCs w:val="24"/>
              </w:rPr>
            </w:pPr>
            <w:r>
              <w:rPr>
                <w:rFonts w:ascii="Aptos" w:hAnsi="Aptos"/>
                <w:sz w:val="24"/>
                <w:szCs w:val="24"/>
              </w:rPr>
              <w:t xml:space="preserve">Duits </w:t>
            </w:r>
          </w:p>
        </w:tc>
        <w:tc>
          <w:tcPr>
            <w:tcW w:w="6799" w:type="dxa"/>
          </w:tcPr>
          <w:p w14:paraId="781C5445" w14:textId="606DE5BD" w:rsidR="0099028C" w:rsidRDefault="0099028C">
            <w:pPr>
              <w:rPr>
                <w:rFonts w:ascii="Aptos" w:hAnsi="Aptos"/>
                <w:sz w:val="24"/>
                <w:szCs w:val="24"/>
              </w:rPr>
            </w:pPr>
            <w:r w:rsidRPr="00B65F97">
              <w:rPr>
                <w:rFonts w:ascii="Aptos" w:hAnsi="Aptos"/>
                <w:sz w:val="24"/>
                <w:szCs w:val="24"/>
              </w:rPr>
              <w:t>Woordenboek N-D &amp; D-N</w:t>
            </w:r>
          </w:p>
        </w:tc>
      </w:tr>
      <w:tr w:rsidR="0099028C" w14:paraId="34412F2F" w14:textId="77777777" w:rsidTr="0099028C">
        <w:tc>
          <w:tcPr>
            <w:tcW w:w="2263" w:type="dxa"/>
          </w:tcPr>
          <w:p w14:paraId="4B9B9062" w14:textId="2F45E432" w:rsidR="0099028C" w:rsidRDefault="0099028C">
            <w:pPr>
              <w:rPr>
                <w:rFonts w:ascii="Aptos" w:hAnsi="Aptos"/>
                <w:sz w:val="24"/>
                <w:szCs w:val="24"/>
              </w:rPr>
            </w:pPr>
            <w:r>
              <w:rPr>
                <w:rFonts w:ascii="Aptos" w:hAnsi="Aptos"/>
                <w:sz w:val="24"/>
                <w:szCs w:val="24"/>
              </w:rPr>
              <w:t>Biologie</w:t>
            </w:r>
          </w:p>
        </w:tc>
        <w:tc>
          <w:tcPr>
            <w:tcW w:w="6799" w:type="dxa"/>
          </w:tcPr>
          <w:p w14:paraId="29FEEFC5" w14:textId="4590752B" w:rsidR="0099028C" w:rsidRDefault="0099028C">
            <w:pPr>
              <w:rPr>
                <w:rFonts w:ascii="Aptos" w:hAnsi="Aptos"/>
                <w:sz w:val="24"/>
                <w:szCs w:val="24"/>
              </w:rPr>
            </w:pPr>
            <w:proofErr w:type="spellStart"/>
            <w:r w:rsidRPr="00B65F97">
              <w:rPr>
                <w:rFonts w:ascii="Aptos" w:hAnsi="Aptos"/>
                <w:sz w:val="24"/>
                <w:szCs w:val="24"/>
              </w:rPr>
              <w:t>Binas</w:t>
            </w:r>
            <w:proofErr w:type="spellEnd"/>
            <w:r w:rsidRPr="00B65F97">
              <w:rPr>
                <w:rFonts w:ascii="Aptos" w:hAnsi="Aptos"/>
                <w:sz w:val="24"/>
                <w:szCs w:val="24"/>
              </w:rPr>
              <w:t xml:space="preserve"> 7</w:t>
            </w:r>
            <w:r w:rsidRPr="00B65F97">
              <w:rPr>
                <w:rFonts w:ascii="Aptos" w:hAnsi="Aptos"/>
                <w:sz w:val="24"/>
                <w:szCs w:val="24"/>
                <w:vertAlign w:val="superscript"/>
              </w:rPr>
              <w:t>e</w:t>
            </w:r>
            <w:r w:rsidRPr="00B65F97">
              <w:rPr>
                <w:rFonts w:ascii="Aptos" w:hAnsi="Aptos"/>
                <w:sz w:val="24"/>
                <w:szCs w:val="24"/>
              </w:rPr>
              <w:t xml:space="preserve"> editie</w:t>
            </w:r>
          </w:p>
        </w:tc>
      </w:tr>
      <w:tr w:rsidR="0099028C" w14:paraId="28BAFEEA" w14:textId="77777777" w:rsidTr="0099028C">
        <w:tc>
          <w:tcPr>
            <w:tcW w:w="2263" w:type="dxa"/>
          </w:tcPr>
          <w:p w14:paraId="43BBF704" w14:textId="4E97EBBB" w:rsidR="0099028C" w:rsidRDefault="0099028C">
            <w:pPr>
              <w:rPr>
                <w:rFonts w:ascii="Aptos" w:hAnsi="Aptos"/>
                <w:sz w:val="24"/>
                <w:szCs w:val="24"/>
              </w:rPr>
            </w:pPr>
            <w:r>
              <w:rPr>
                <w:rFonts w:ascii="Aptos" w:hAnsi="Aptos"/>
                <w:sz w:val="24"/>
                <w:szCs w:val="24"/>
              </w:rPr>
              <w:t>Scheikunde</w:t>
            </w:r>
          </w:p>
        </w:tc>
        <w:tc>
          <w:tcPr>
            <w:tcW w:w="6799" w:type="dxa"/>
          </w:tcPr>
          <w:p w14:paraId="1D001F3C" w14:textId="51EBDE11" w:rsidR="0099028C" w:rsidRDefault="0099028C">
            <w:pPr>
              <w:rPr>
                <w:rFonts w:ascii="Aptos" w:hAnsi="Aptos"/>
                <w:sz w:val="24"/>
                <w:szCs w:val="24"/>
              </w:rPr>
            </w:pPr>
            <w:proofErr w:type="spellStart"/>
            <w:r w:rsidRPr="00B65F97">
              <w:rPr>
                <w:rFonts w:ascii="Aptos" w:hAnsi="Aptos"/>
                <w:sz w:val="24"/>
                <w:szCs w:val="24"/>
              </w:rPr>
              <w:t>Binas</w:t>
            </w:r>
            <w:proofErr w:type="spellEnd"/>
            <w:r w:rsidRPr="00B65F97">
              <w:rPr>
                <w:rFonts w:ascii="Aptos" w:hAnsi="Aptos"/>
                <w:sz w:val="24"/>
                <w:szCs w:val="24"/>
              </w:rPr>
              <w:t xml:space="preserve"> 7</w:t>
            </w:r>
            <w:r w:rsidRPr="00B65F97">
              <w:rPr>
                <w:rFonts w:ascii="Aptos" w:hAnsi="Aptos"/>
                <w:sz w:val="24"/>
                <w:szCs w:val="24"/>
                <w:vertAlign w:val="superscript"/>
              </w:rPr>
              <w:t>e</w:t>
            </w:r>
            <w:r w:rsidRPr="00B65F97">
              <w:rPr>
                <w:rFonts w:ascii="Aptos" w:hAnsi="Aptos"/>
                <w:sz w:val="24"/>
                <w:szCs w:val="24"/>
              </w:rPr>
              <w:t xml:space="preserve"> editie</w:t>
            </w:r>
          </w:p>
        </w:tc>
      </w:tr>
      <w:tr w:rsidR="0099028C" w14:paraId="22B12DC3" w14:textId="77777777" w:rsidTr="0099028C">
        <w:tc>
          <w:tcPr>
            <w:tcW w:w="2263" w:type="dxa"/>
          </w:tcPr>
          <w:p w14:paraId="28D220BD" w14:textId="2AD32017" w:rsidR="0099028C" w:rsidRDefault="0099028C">
            <w:pPr>
              <w:rPr>
                <w:rFonts w:ascii="Aptos" w:hAnsi="Aptos"/>
                <w:sz w:val="24"/>
                <w:szCs w:val="24"/>
              </w:rPr>
            </w:pPr>
            <w:r>
              <w:rPr>
                <w:rFonts w:ascii="Aptos" w:hAnsi="Aptos"/>
                <w:sz w:val="24"/>
                <w:szCs w:val="24"/>
              </w:rPr>
              <w:t xml:space="preserve">Natuurkunde </w:t>
            </w:r>
          </w:p>
        </w:tc>
        <w:tc>
          <w:tcPr>
            <w:tcW w:w="6799" w:type="dxa"/>
          </w:tcPr>
          <w:p w14:paraId="203EC250" w14:textId="60B31E25" w:rsidR="0099028C" w:rsidRDefault="0099028C">
            <w:pPr>
              <w:rPr>
                <w:rFonts w:ascii="Aptos" w:hAnsi="Aptos"/>
                <w:sz w:val="24"/>
                <w:szCs w:val="24"/>
              </w:rPr>
            </w:pPr>
            <w:proofErr w:type="spellStart"/>
            <w:r w:rsidRPr="00B65F97">
              <w:rPr>
                <w:rFonts w:ascii="Aptos" w:hAnsi="Aptos"/>
                <w:sz w:val="24"/>
                <w:szCs w:val="24"/>
              </w:rPr>
              <w:t>Binas</w:t>
            </w:r>
            <w:proofErr w:type="spellEnd"/>
            <w:r w:rsidRPr="00B65F97">
              <w:rPr>
                <w:rFonts w:ascii="Aptos" w:hAnsi="Aptos"/>
                <w:sz w:val="24"/>
                <w:szCs w:val="24"/>
              </w:rPr>
              <w:t xml:space="preserve"> 7</w:t>
            </w:r>
            <w:r w:rsidRPr="00B65F97">
              <w:rPr>
                <w:rFonts w:ascii="Aptos" w:hAnsi="Aptos"/>
                <w:sz w:val="24"/>
                <w:szCs w:val="24"/>
                <w:vertAlign w:val="superscript"/>
              </w:rPr>
              <w:t>e</w:t>
            </w:r>
            <w:r w:rsidRPr="00B65F97">
              <w:rPr>
                <w:rFonts w:ascii="Aptos" w:hAnsi="Aptos"/>
                <w:sz w:val="24"/>
                <w:szCs w:val="24"/>
              </w:rPr>
              <w:t xml:space="preserve"> editie</w:t>
            </w:r>
          </w:p>
        </w:tc>
      </w:tr>
      <w:tr w:rsidR="00C76912" w:rsidRPr="00B65F97" w14:paraId="5788B6F3" w14:textId="77777777" w:rsidTr="00C76912">
        <w:tc>
          <w:tcPr>
            <w:tcW w:w="2263" w:type="dxa"/>
          </w:tcPr>
          <w:p w14:paraId="51ED6CEC" w14:textId="1F80893C" w:rsidR="00C76912" w:rsidRDefault="00C76912" w:rsidP="00624A0E">
            <w:pPr>
              <w:rPr>
                <w:rFonts w:ascii="Aptos" w:hAnsi="Aptos"/>
                <w:sz w:val="24"/>
                <w:szCs w:val="24"/>
              </w:rPr>
            </w:pPr>
            <w:r>
              <w:rPr>
                <w:rFonts w:ascii="Aptos" w:hAnsi="Aptos"/>
                <w:sz w:val="24"/>
                <w:szCs w:val="24"/>
              </w:rPr>
              <w:t>Wiskunde A</w:t>
            </w:r>
            <w:r w:rsidR="00D67DAF">
              <w:rPr>
                <w:rFonts w:ascii="Aptos" w:hAnsi="Aptos"/>
                <w:sz w:val="24"/>
                <w:szCs w:val="24"/>
              </w:rPr>
              <w:t xml:space="preserve"> en B</w:t>
            </w:r>
          </w:p>
        </w:tc>
        <w:tc>
          <w:tcPr>
            <w:tcW w:w="6799" w:type="dxa"/>
          </w:tcPr>
          <w:p w14:paraId="1C788B67" w14:textId="77777777" w:rsidR="00C76912" w:rsidRPr="00B65F97" w:rsidRDefault="00C76912" w:rsidP="00624A0E">
            <w:pPr>
              <w:rPr>
                <w:rFonts w:ascii="Aptos" w:hAnsi="Aptos"/>
                <w:sz w:val="24"/>
                <w:szCs w:val="24"/>
              </w:rPr>
            </w:pPr>
            <w:r w:rsidRPr="00B65F97">
              <w:rPr>
                <w:rFonts w:ascii="Aptos" w:hAnsi="Aptos"/>
                <w:sz w:val="24"/>
                <w:szCs w:val="24"/>
              </w:rPr>
              <w:t xml:space="preserve">Grafische rekenmachine </w:t>
            </w:r>
            <w:r>
              <w:rPr>
                <w:rFonts w:ascii="Aptos" w:hAnsi="Aptos"/>
                <w:sz w:val="24"/>
                <w:szCs w:val="24"/>
              </w:rPr>
              <w:br/>
            </w:r>
            <w:r w:rsidRPr="00B65F97">
              <w:rPr>
                <w:rFonts w:ascii="Aptos" w:hAnsi="Aptos"/>
                <w:sz w:val="24"/>
                <w:szCs w:val="24"/>
              </w:rPr>
              <w:t xml:space="preserve">Texas </w:t>
            </w:r>
            <w:proofErr w:type="spellStart"/>
            <w:r w:rsidRPr="00B65F97">
              <w:rPr>
                <w:rFonts w:ascii="Aptos" w:hAnsi="Aptos"/>
                <w:sz w:val="24"/>
                <w:szCs w:val="24"/>
              </w:rPr>
              <w:t>Instruments</w:t>
            </w:r>
            <w:proofErr w:type="spellEnd"/>
            <w:r w:rsidRPr="00B65F97">
              <w:rPr>
                <w:rFonts w:ascii="Aptos" w:hAnsi="Aptos"/>
                <w:sz w:val="24"/>
                <w:szCs w:val="24"/>
              </w:rPr>
              <w:t xml:space="preserve"> 84PLCET PY Python Edition</w:t>
            </w:r>
            <w:r>
              <w:rPr>
                <w:rFonts w:ascii="Aptos" w:hAnsi="Aptos"/>
                <w:sz w:val="24"/>
                <w:szCs w:val="24"/>
              </w:rPr>
              <w:t xml:space="preserve"> </w:t>
            </w:r>
            <w:r w:rsidRPr="00423A95">
              <w:rPr>
                <w:rFonts w:ascii="Aptos" w:hAnsi="Aptos"/>
                <w:b/>
                <w:bCs/>
                <w:sz w:val="24"/>
                <w:szCs w:val="24"/>
              </w:rPr>
              <w:t>OF</w:t>
            </w:r>
            <w:r>
              <w:rPr>
                <w:rFonts w:ascii="Aptos" w:hAnsi="Aptos"/>
                <w:sz w:val="24"/>
                <w:szCs w:val="24"/>
              </w:rPr>
              <w:t xml:space="preserve"> </w:t>
            </w:r>
            <w:proofErr w:type="spellStart"/>
            <w:r w:rsidRPr="00B65F97">
              <w:rPr>
                <w:rFonts w:ascii="Aptos" w:hAnsi="Aptos"/>
                <w:sz w:val="24"/>
                <w:szCs w:val="24"/>
              </w:rPr>
              <w:t>Casio</w:t>
            </w:r>
            <w:proofErr w:type="spellEnd"/>
            <w:r w:rsidRPr="00B65F97">
              <w:rPr>
                <w:rFonts w:ascii="Aptos" w:hAnsi="Aptos"/>
                <w:sz w:val="24"/>
                <w:szCs w:val="24"/>
              </w:rPr>
              <w:t xml:space="preserve"> FX-CG50</w:t>
            </w:r>
          </w:p>
        </w:tc>
      </w:tr>
    </w:tbl>
    <w:p w14:paraId="6BF1DB2A" w14:textId="64A87CF2" w:rsidR="007E42E1" w:rsidRPr="00B65F97" w:rsidRDefault="007E42E1">
      <w:pPr>
        <w:rPr>
          <w:rFonts w:ascii="Aptos" w:hAnsi="Aptos"/>
          <w:sz w:val="24"/>
          <w:szCs w:val="24"/>
        </w:rPr>
      </w:pPr>
    </w:p>
    <w:tbl>
      <w:tblPr>
        <w:tblStyle w:val="Tabelraster"/>
        <w:tblW w:w="0" w:type="auto"/>
        <w:tblLook w:val="04A0" w:firstRow="1" w:lastRow="0" w:firstColumn="1" w:lastColumn="0" w:noHBand="0" w:noVBand="1"/>
      </w:tblPr>
      <w:tblGrid>
        <w:gridCol w:w="2263"/>
        <w:gridCol w:w="6799"/>
      </w:tblGrid>
      <w:tr w:rsidR="007E42E1" w14:paraId="25BCEC41" w14:textId="77777777" w:rsidTr="48F7E995">
        <w:tc>
          <w:tcPr>
            <w:tcW w:w="2263" w:type="dxa"/>
          </w:tcPr>
          <w:p w14:paraId="3871BD17" w14:textId="59CD9259" w:rsidR="007E42E1" w:rsidRPr="00AF7BAD" w:rsidRDefault="35C16D12" w:rsidP="00624A0E">
            <w:pPr>
              <w:rPr>
                <w:rFonts w:ascii="Aptos" w:hAnsi="Aptos"/>
                <w:b/>
                <w:bCs/>
                <w:sz w:val="24"/>
                <w:szCs w:val="24"/>
              </w:rPr>
            </w:pPr>
            <w:r w:rsidRPr="48F7E995">
              <w:rPr>
                <w:rFonts w:ascii="Aptos" w:hAnsi="Aptos"/>
                <w:b/>
                <w:bCs/>
                <w:sz w:val="24"/>
                <w:szCs w:val="24"/>
              </w:rPr>
              <w:t>Vmbo</w:t>
            </w:r>
            <w:r w:rsidR="145C770A" w:rsidRPr="48F7E995">
              <w:rPr>
                <w:rFonts w:ascii="Aptos" w:hAnsi="Aptos"/>
                <w:b/>
                <w:bCs/>
                <w:sz w:val="24"/>
                <w:szCs w:val="24"/>
              </w:rPr>
              <w:t xml:space="preserve"> examenjaar</w:t>
            </w:r>
          </w:p>
        </w:tc>
        <w:tc>
          <w:tcPr>
            <w:tcW w:w="6799" w:type="dxa"/>
          </w:tcPr>
          <w:p w14:paraId="7E6FE54E" w14:textId="77777777" w:rsidR="007E42E1" w:rsidRDefault="007E42E1" w:rsidP="00624A0E">
            <w:pPr>
              <w:rPr>
                <w:rFonts w:ascii="Aptos" w:hAnsi="Aptos"/>
                <w:sz w:val="24"/>
                <w:szCs w:val="24"/>
              </w:rPr>
            </w:pPr>
          </w:p>
        </w:tc>
      </w:tr>
      <w:tr w:rsidR="007E42E1" w14:paraId="33FD1413" w14:textId="77777777" w:rsidTr="48F7E995">
        <w:tc>
          <w:tcPr>
            <w:tcW w:w="2263" w:type="dxa"/>
          </w:tcPr>
          <w:p w14:paraId="5BC04A76" w14:textId="77777777" w:rsidR="007E42E1" w:rsidRDefault="007E42E1" w:rsidP="00624A0E">
            <w:pPr>
              <w:rPr>
                <w:rFonts w:ascii="Aptos" w:hAnsi="Aptos"/>
                <w:sz w:val="24"/>
                <w:szCs w:val="24"/>
              </w:rPr>
            </w:pPr>
            <w:r>
              <w:rPr>
                <w:rFonts w:ascii="Aptos" w:hAnsi="Aptos"/>
                <w:sz w:val="24"/>
                <w:szCs w:val="24"/>
              </w:rPr>
              <w:t xml:space="preserve">Duits </w:t>
            </w:r>
          </w:p>
        </w:tc>
        <w:tc>
          <w:tcPr>
            <w:tcW w:w="6799" w:type="dxa"/>
          </w:tcPr>
          <w:p w14:paraId="7AF56A54" w14:textId="77777777" w:rsidR="007E42E1" w:rsidRDefault="007E42E1" w:rsidP="00624A0E">
            <w:pPr>
              <w:rPr>
                <w:rFonts w:ascii="Aptos" w:hAnsi="Aptos"/>
                <w:sz w:val="24"/>
                <w:szCs w:val="24"/>
              </w:rPr>
            </w:pPr>
            <w:r w:rsidRPr="00B65F97">
              <w:rPr>
                <w:rFonts w:ascii="Aptos" w:hAnsi="Aptos"/>
                <w:sz w:val="24"/>
                <w:szCs w:val="24"/>
              </w:rPr>
              <w:t>Woordenboek N-D &amp; D-N</w:t>
            </w:r>
          </w:p>
        </w:tc>
      </w:tr>
      <w:tr w:rsidR="007E42E1" w14:paraId="36E17484" w14:textId="77777777" w:rsidTr="48F7E995">
        <w:tc>
          <w:tcPr>
            <w:tcW w:w="2263" w:type="dxa"/>
          </w:tcPr>
          <w:p w14:paraId="0EF7E49D" w14:textId="2B7CFCAB" w:rsidR="007E42E1" w:rsidRDefault="00B0009E" w:rsidP="00624A0E">
            <w:pPr>
              <w:rPr>
                <w:rFonts w:ascii="Aptos" w:hAnsi="Aptos"/>
                <w:sz w:val="24"/>
                <w:szCs w:val="24"/>
              </w:rPr>
            </w:pPr>
            <w:r>
              <w:rPr>
                <w:rFonts w:ascii="Aptos" w:hAnsi="Aptos"/>
                <w:sz w:val="24"/>
                <w:szCs w:val="24"/>
              </w:rPr>
              <w:t xml:space="preserve">Natuur/Scheikunde 1 </w:t>
            </w:r>
          </w:p>
        </w:tc>
        <w:tc>
          <w:tcPr>
            <w:tcW w:w="6799" w:type="dxa"/>
          </w:tcPr>
          <w:p w14:paraId="570A07FE" w14:textId="33543D0B" w:rsidR="007E42E1" w:rsidRDefault="007E42E1" w:rsidP="00624A0E">
            <w:pPr>
              <w:rPr>
                <w:rFonts w:ascii="Aptos" w:hAnsi="Aptos"/>
                <w:sz w:val="24"/>
                <w:szCs w:val="24"/>
              </w:rPr>
            </w:pPr>
            <w:proofErr w:type="spellStart"/>
            <w:r w:rsidRPr="00B65F97">
              <w:rPr>
                <w:rFonts w:ascii="Aptos" w:hAnsi="Aptos"/>
                <w:sz w:val="24"/>
                <w:szCs w:val="24"/>
              </w:rPr>
              <w:t>Binas</w:t>
            </w:r>
            <w:proofErr w:type="spellEnd"/>
            <w:r w:rsidRPr="00B65F97">
              <w:rPr>
                <w:rFonts w:ascii="Aptos" w:hAnsi="Aptos"/>
                <w:sz w:val="24"/>
                <w:szCs w:val="24"/>
              </w:rPr>
              <w:t xml:space="preserve"> </w:t>
            </w:r>
            <w:r w:rsidR="00B0009E">
              <w:rPr>
                <w:rFonts w:ascii="Aptos" w:hAnsi="Aptos"/>
                <w:sz w:val="24"/>
                <w:szCs w:val="24"/>
              </w:rPr>
              <w:t>2</w:t>
            </w:r>
            <w:r w:rsidR="00B0009E" w:rsidRPr="00B0009E">
              <w:rPr>
                <w:rFonts w:ascii="Aptos" w:hAnsi="Aptos"/>
                <w:sz w:val="24"/>
                <w:szCs w:val="24"/>
                <w:vertAlign w:val="superscript"/>
              </w:rPr>
              <w:t>e</w:t>
            </w:r>
            <w:r w:rsidR="00B0009E">
              <w:rPr>
                <w:rFonts w:ascii="Aptos" w:hAnsi="Aptos"/>
                <w:sz w:val="24"/>
                <w:szCs w:val="24"/>
              </w:rPr>
              <w:t xml:space="preserve"> editie nask-1,2 vmbo KGT</w:t>
            </w:r>
          </w:p>
        </w:tc>
      </w:tr>
    </w:tbl>
    <w:p w14:paraId="56C7373B" w14:textId="5C7498F8" w:rsidR="00423A95" w:rsidRPr="00B65F97" w:rsidRDefault="00423A95">
      <w:pPr>
        <w:rPr>
          <w:rFonts w:ascii="Aptos" w:hAnsi="Aptos"/>
          <w:sz w:val="24"/>
          <w:szCs w:val="24"/>
        </w:rPr>
      </w:pPr>
    </w:p>
    <w:tbl>
      <w:tblPr>
        <w:tblStyle w:val="Tabelraster"/>
        <w:tblW w:w="0" w:type="auto"/>
        <w:tblLook w:val="04A0" w:firstRow="1" w:lastRow="0" w:firstColumn="1" w:lastColumn="0" w:noHBand="0" w:noVBand="1"/>
      </w:tblPr>
      <w:tblGrid>
        <w:gridCol w:w="2263"/>
        <w:gridCol w:w="6799"/>
      </w:tblGrid>
      <w:tr w:rsidR="00423A95" w14:paraId="32AAE106" w14:textId="77777777" w:rsidTr="48F7E995">
        <w:tc>
          <w:tcPr>
            <w:tcW w:w="2263" w:type="dxa"/>
          </w:tcPr>
          <w:p w14:paraId="1FE7243B" w14:textId="0A963A55" w:rsidR="00423A95" w:rsidRPr="00AF7BAD" w:rsidRDefault="00423A95">
            <w:pPr>
              <w:rPr>
                <w:rFonts w:ascii="Aptos" w:hAnsi="Aptos"/>
                <w:b/>
                <w:bCs/>
                <w:sz w:val="24"/>
                <w:szCs w:val="24"/>
              </w:rPr>
            </w:pPr>
            <w:r w:rsidRPr="00AF7BAD">
              <w:rPr>
                <w:rFonts w:ascii="Aptos" w:hAnsi="Aptos"/>
                <w:b/>
                <w:bCs/>
                <w:sz w:val="24"/>
                <w:szCs w:val="24"/>
              </w:rPr>
              <w:t xml:space="preserve">Havo examenjaar </w:t>
            </w:r>
          </w:p>
        </w:tc>
        <w:tc>
          <w:tcPr>
            <w:tcW w:w="6799" w:type="dxa"/>
          </w:tcPr>
          <w:p w14:paraId="01659FAA" w14:textId="77777777" w:rsidR="00423A95" w:rsidRDefault="00423A95">
            <w:pPr>
              <w:rPr>
                <w:rFonts w:ascii="Aptos" w:hAnsi="Aptos"/>
                <w:sz w:val="24"/>
                <w:szCs w:val="24"/>
              </w:rPr>
            </w:pPr>
          </w:p>
        </w:tc>
      </w:tr>
      <w:tr w:rsidR="00423A95" w14:paraId="14DC6FB9" w14:textId="77777777" w:rsidTr="48F7E995">
        <w:tc>
          <w:tcPr>
            <w:tcW w:w="2263" w:type="dxa"/>
          </w:tcPr>
          <w:p w14:paraId="608779B9" w14:textId="4C20FC1D" w:rsidR="00423A95" w:rsidRDefault="00423A95">
            <w:pPr>
              <w:rPr>
                <w:rFonts w:ascii="Aptos" w:hAnsi="Aptos"/>
                <w:sz w:val="24"/>
                <w:szCs w:val="24"/>
              </w:rPr>
            </w:pPr>
            <w:r>
              <w:rPr>
                <w:rFonts w:ascii="Aptos" w:hAnsi="Aptos"/>
                <w:sz w:val="24"/>
                <w:szCs w:val="24"/>
              </w:rPr>
              <w:t xml:space="preserve">Duits </w:t>
            </w:r>
          </w:p>
        </w:tc>
        <w:tc>
          <w:tcPr>
            <w:tcW w:w="6799" w:type="dxa"/>
          </w:tcPr>
          <w:p w14:paraId="48558BAE" w14:textId="0257E1B0" w:rsidR="00423A95" w:rsidRDefault="00423A95">
            <w:pPr>
              <w:rPr>
                <w:rFonts w:ascii="Aptos" w:hAnsi="Aptos"/>
                <w:sz w:val="24"/>
                <w:szCs w:val="24"/>
              </w:rPr>
            </w:pPr>
            <w:r w:rsidRPr="00B65F97">
              <w:rPr>
                <w:rFonts w:ascii="Aptos" w:hAnsi="Aptos"/>
                <w:sz w:val="24"/>
                <w:szCs w:val="24"/>
              </w:rPr>
              <w:t xml:space="preserve">Woordenboek N-D &amp; D-N </w:t>
            </w:r>
          </w:p>
        </w:tc>
      </w:tr>
      <w:tr w:rsidR="00423A95" w14:paraId="3F37D9CA" w14:textId="77777777" w:rsidTr="48F7E995">
        <w:tc>
          <w:tcPr>
            <w:tcW w:w="2263" w:type="dxa"/>
          </w:tcPr>
          <w:p w14:paraId="67B6DA0E" w14:textId="7202B42C" w:rsidR="00423A95" w:rsidRDefault="00423A95">
            <w:pPr>
              <w:rPr>
                <w:rFonts w:ascii="Aptos" w:hAnsi="Aptos"/>
                <w:sz w:val="24"/>
                <w:szCs w:val="24"/>
              </w:rPr>
            </w:pPr>
            <w:r>
              <w:rPr>
                <w:rFonts w:ascii="Aptos" w:hAnsi="Aptos"/>
                <w:sz w:val="24"/>
                <w:szCs w:val="24"/>
              </w:rPr>
              <w:t xml:space="preserve">Frans </w:t>
            </w:r>
          </w:p>
        </w:tc>
        <w:tc>
          <w:tcPr>
            <w:tcW w:w="6799" w:type="dxa"/>
          </w:tcPr>
          <w:p w14:paraId="6CD840B9" w14:textId="5512ED30" w:rsidR="00423A95" w:rsidRDefault="00423A95">
            <w:pPr>
              <w:rPr>
                <w:rFonts w:ascii="Aptos" w:hAnsi="Aptos"/>
                <w:sz w:val="24"/>
                <w:szCs w:val="24"/>
              </w:rPr>
            </w:pPr>
            <w:r w:rsidRPr="00B65F97">
              <w:rPr>
                <w:rFonts w:ascii="Aptos" w:hAnsi="Aptos"/>
                <w:sz w:val="24"/>
                <w:szCs w:val="24"/>
              </w:rPr>
              <w:t>Woordenboek N-F &amp; F-N</w:t>
            </w:r>
          </w:p>
        </w:tc>
      </w:tr>
      <w:tr w:rsidR="00423A95" w14:paraId="492456F9" w14:textId="77777777" w:rsidTr="48F7E995">
        <w:tc>
          <w:tcPr>
            <w:tcW w:w="2263" w:type="dxa"/>
          </w:tcPr>
          <w:p w14:paraId="5CAAF977" w14:textId="7F219030" w:rsidR="00423A95" w:rsidRDefault="00423A95">
            <w:pPr>
              <w:rPr>
                <w:rFonts w:ascii="Aptos" w:hAnsi="Aptos"/>
                <w:sz w:val="24"/>
                <w:szCs w:val="24"/>
              </w:rPr>
            </w:pPr>
            <w:r>
              <w:rPr>
                <w:rFonts w:ascii="Aptos" w:hAnsi="Aptos"/>
                <w:sz w:val="24"/>
                <w:szCs w:val="24"/>
              </w:rPr>
              <w:t>Engels</w:t>
            </w:r>
          </w:p>
        </w:tc>
        <w:tc>
          <w:tcPr>
            <w:tcW w:w="6799" w:type="dxa"/>
          </w:tcPr>
          <w:p w14:paraId="26313754" w14:textId="4AF4F9FE" w:rsidR="00423A95" w:rsidRDefault="04D62E3C">
            <w:pPr>
              <w:rPr>
                <w:rFonts w:ascii="Aptos" w:hAnsi="Aptos"/>
                <w:sz w:val="24"/>
                <w:szCs w:val="24"/>
              </w:rPr>
            </w:pPr>
            <w:proofErr w:type="spellStart"/>
            <w:r w:rsidRPr="48F7E995">
              <w:rPr>
                <w:rFonts w:ascii="Aptos" w:hAnsi="Aptos"/>
                <w:sz w:val="24"/>
                <w:szCs w:val="24"/>
                <w:lang w:val="en-US"/>
              </w:rPr>
              <w:t>Woordenboek</w:t>
            </w:r>
            <w:proofErr w:type="spellEnd"/>
            <w:r w:rsidRPr="48F7E995">
              <w:rPr>
                <w:rFonts w:ascii="Aptos" w:hAnsi="Aptos"/>
                <w:sz w:val="24"/>
                <w:szCs w:val="24"/>
                <w:lang w:val="en-US"/>
              </w:rPr>
              <w:t xml:space="preserve"> N-E &amp; E-N</w:t>
            </w:r>
            <w:r w:rsidR="00423A95">
              <w:br/>
            </w:r>
            <w:proofErr w:type="spellStart"/>
            <w:r w:rsidR="1171A859" w:rsidRPr="48F7E995">
              <w:rPr>
                <w:rFonts w:ascii="Aptos" w:hAnsi="Aptos"/>
                <w:sz w:val="24"/>
                <w:szCs w:val="24"/>
                <w:lang w:val="en-US"/>
              </w:rPr>
              <w:t>Leesboeken</w:t>
            </w:r>
            <w:proofErr w:type="spellEnd"/>
            <w:r w:rsidR="1171A859" w:rsidRPr="48F7E995">
              <w:rPr>
                <w:rFonts w:ascii="Aptos" w:hAnsi="Aptos"/>
                <w:sz w:val="24"/>
                <w:szCs w:val="24"/>
                <w:lang w:val="en-US"/>
              </w:rPr>
              <w:t xml:space="preserve">: Paper Towns van John Green, The Hate u Give van Angie Thomas </w:t>
            </w:r>
          </w:p>
        </w:tc>
      </w:tr>
      <w:tr w:rsidR="00423A95" w14:paraId="76AE3539" w14:textId="77777777" w:rsidTr="48F7E995">
        <w:tc>
          <w:tcPr>
            <w:tcW w:w="2263" w:type="dxa"/>
          </w:tcPr>
          <w:p w14:paraId="122976E9" w14:textId="332B1B45" w:rsidR="00423A95" w:rsidRDefault="00423A95" w:rsidP="00423A95">
            <w:pPr>
              <w:rPr>
                <w:rFonts w:ascii="Aptos" w:hAnsi="Aptos"/>
                <w:sz w:val="24"/>
                <w:szCs w:val="24"/>
              </w:rPr>
            </w:pPr>
            <w:r>
              <w:rPr>
                <w:rFonts w:ascii="Aptos" w:hAnsi="Aptos"/>
                <w:sz w:val="24"/>
                <w:szCs w:val="24"/>
              </w:rPr>
              <w:t>Biologie</w:t>
            </w:r>
          </w:p>
        </w:tc>
        <w:tc>
          <w:tcPr>
            <w:tcW w:w="6799" w:type="dxa"/>
          </w:tcPr>
          <w:p w14:paraId="5BC38410" w14:textId="17C1E7DB" w:rsidR="00423A95" w:rsidRDefault="00423A95" w:rsidP="00423A95">
            <w:pPr>
              <w:rPr>
                <w:rFonts w:ascii="Aptos" w:hAnsi="Aptos"/>
                <w:sz w:val="24"/>
                <w:szCs w:val="24"/>
              </w:rPr>
            </w:pPr>
            <w:proofErr w:type="spellStart"/>
            <w:r w:rsidRPr="00B65F97">
              <w:rPr>
                <w:rFonts w:ascii="Aptos" w:hAnsi="Aptos"/>
                <w:sz w:val="24"/>
                <w:szCs w:val="24"/>
              </w:rPr>
              <w:t>Binas</w:t>
            </w:r>
            <w:proofErr w:type="spellEnd"/>
            <w:r w:rsidRPr="00B65F97">
              <w:rPr>
                <w:rFonts w:ascii="Aptos" w:hAnsi="Aptos"/>
                <w:sz w:val="24"/>
                <w:szCs w:val="24"/>
              </w:rPr>
              <w:t xml:space="preserve"> 7</w:t>
            </w:r>
            <w:r w:rsidRPr="00B65F97">
              <w:rPr>
                <w:rFonts w:ascii="Aptos" w:hAnsi="Aptos"/>
                <w:sz w:val="24"/>
                <w:szCs w:val="24"/>
                <w:vertAlign w:val="superscript"/>
              </w:rPr>
              <w:t>e</w:t>
            </w:r>
            <w:r w:rsidRPr="00B65F97">
              <w:rPr>
                <w:rFonts w:ascii="Aptos" w:hAnsi="Aptos"/>
                <w:sz w:val="24"/>
                <w:szCs w:val="24"/>
              </w:rPr>
              <w:t xml:space="preserve"> editie</w:t>
            </w:r>
          </w:p>
        </w:tc>
      </w:tr>
      <w:tr w:rsidR="00423A95" w14:paraId="6BD929FD" w14:textId="77777777" w:rsidTr="48F7E995">
        <w:tc>
          <w:tcPr>
            <w:tcW w:w="2263" w:type="dxa"/>
          </w:tcPr>
          <w:p w14:paraId="143CBCA1" w14:textId="04E88278" w:rsidR="00423A95" w:rsidRDefault="00423A95" w:rsidP="00423A95">
            <w:pPr>
              <w:rPr>
                <w:rFonts w:ascii="Aptos" w:hAnsi="Aptos"/>
                <w:sz w:val="24"/>
                <w:szCs w:val="24"/>
              </w:rPr>
            </w:pPr>
            <w:r>
              <w:rPr>
                <w:rFonts w:ascii="Aptos" w:hAnsi="Aptos"/>
                <w:sz w:val="24"/>
                <w:szCs w:val="24"/>
              </w:rPr>
              <w:t>Scheikunde</w:t>
            </w:r>
          </w:p>
        </w:tc>
        <w:tc>
          <w:tcPr>
            <w:tcW w:w="6799" w:type="dxa"/>
          </w:tcPr>
          <w:p w14:paraId="791D15C5" w14:textId="66E1FB20" w:rsidR="00423A95" w:rsidRDefault="00423A95" w:rsidP="00423A95">
            <w:pPr>
              <w:rPr>
                <w:rFonts w:ascii="Aptos" w:hAnsi="Aptos"/>
                <w:sz w:val="24"/>
                <w:szCs w:val="24"/>
              </w:rPr>
            </w:pPr>
            <w:proofErr w:type="spellStart"/>
            <w:r w:rsidRPr="00B65F97">
              <w:rPr>
                <w:rFonts w:ascii="Aptos" w:hAnsi="Aptos"/>
                <w:sz w:val="24"/>
                <w:szCs w:val="24"/>
              </w:rPr>
              <w:t>Binas</w:t>
            </w:r>
            <w:proofErr w:type="spellEnd"/>
            <w:r w:rsidRPr="00B65F97">
              <w:rPr>
                <w:rFonts w:ascii="Aptos" w:hAnsi="Aptos"/>
                <w:sz w:val="24"/>
                <w:szCs w:val="24"/>
              </w:rPr>
              <w:t xml:space="preserve"> 7</w:t>
            </w:r>
            <w:r w:rsidRPr="00B65F97">
              <w:rPr>
                <w:rFonts w:ascii="Aptos" w:hAnsi="Aptos"/>
                <w:sz w:val="24"/>
                <w:szCs w:val="24"/>
                <w:vertAlign w:val="superscript"/>
              </w:rPr>
              <w:t>e</w:t>
            </w:r>
            <w:r w:rsidRPr="00B65F97">
              <w:rPr>
                <w:rFonts w:ascii="Aptos" w:hAnsi="Aptos"/>
                <w:sz w:val="24"/>
                <w:szCs w:val="24"/>
              </w:rPr>
              <w:t xml:space="preserve"> editie</w:t>
            </w:r>
          </w:p>
        </w:tc>
      </w:tr>
      <w:tr w:rsidR="00423A95" w14:paraId="327511D2" w14:textId="77777777" w:rsidTr="48F7E995">
        <w:tc>
          <w:tcPr>
            <w:tcW w:w="2263" w:type="dxa"/>
          </w:tcPr>
          <w:p w14:paraId="052CBFD5" w14:textId="066BEA0C" w:rsidR="00423A95" w:rsidRDefault="00423A95" w:rsidP="00423A95">
            <w:pPr>
              <w:rPr>
                <w:rFonts w:ascii="Aptos" w:hAnsi="Aptos"/>
                <w:sz w:val="24"/>
                <w:szCs w:val="24"/>
              </w:rPr>
            </w:pPr>
            <w:r>
              <w:rPr>
                <w:rFonts w:ascii="Aptos" w:hAnsi="Aptos"/>
                <w:sz w:val="24"/>
                <w:szCs w:val="24"/>
              </w:rPr>
              <w:t xml:space="preserve">Natuurkunde </w:t>
            </w:r>
          </w:p>
        </w:tc>
        <w:tc>
          <w:tcPr>
            <w:tcW w:w="6799" w:type="dxa"/>
          </w:tcPr>
          <w:p w14:paraId="20C7F7AB" w14:textId="74FE85A7" w:rsidR="00423A95" w:rsidRDefault="00423A95" w:rsidP="00423A95">
            <w:pPr>
              <w:rPr>
                <w:rFonts w:ascii="Aptos" w:hAnsi="Aptos"/>
                <w:sz w:val="24"/>
                <w:szCs w:val="24"/>
              </w:rPr>
            </w:pPr>
            <w:proofErr w:type="spellStart"/>
            <w:r w:rsidRPr="00B65F97">
              <w:rPr>
                <w:rFonts w:ascii="Aptos" w:hAnsi="Aptos"/>
                <w:sz w:val="24"/>
                <w:szCs w:val="24"/>
              </w:rPr>
              <w:t>Binas</w:t>
            </w:r>
            <w:proofErr w:type="spellEnd"/>
            <w:r w:rsidRPr="00B65F97">
              <w:rPr>
                <w:rFonts w:ascii="Aptos" w:hAnsi="Aptos"/>
                <w:sz w:val="24"/>
                <w:szCs w:val="24"/>
              </w:rPr>
              <w:t xml:space="preserve"> 7</w:t>
            </w:r>
            <w:r w:rsidRPr="00B65F97">
              <w:rPr>
                <w:rFonts w:ascii="Aptos" w:hAnsi="Aptos"/>
                <w:sz w:val="24"/>
                <w:szCs w:val="24"/>
                <w:vertAlign w:val="superscript"/>
              </w:rPr>
              <w:t>e</w:t>
            </w:r>
            <w:r w:rsidRPr="00B65F97">
              <w:rPr>
                <w:rFonts w:ascii="Aptos" w:hAnsi="Aptos"/>
                <w:sz w:val="24"/>
                <w:szCs w:val="24"/>
              </w:rPr>
              <w:t xml:space="preserve"> editie</w:t>
            </w:r>
          </w:p>
        </w:tc>
      </w:tr>
      <w:tr w:rsidR="00423A95" w14:paraId="380FA707" w14:textId="77777777" w:rsidTr="48F7E995">
        <w:tc>
          <w:tcPr>
            <w:tcW w:w="2263" w:type="dxa"/>
          </w:tcPr>
          <w:p w14:paraId="09D5CD11" w14:textId="68928A40" w:rsidR="00423A95" w:rsidRDefault="00423A95" w:rsidP="00423A95">
            <w:pPr>
              <w:rPr>
                <w:rFonts w:ascii="Aptos" w:hAnsi="Aptos"/>
                <w:sz w:val="24"/>
                <w:szCs w:val="24"/>
              </w:rPr>
            </w:pPr>
            <w:r>
              <w:rPr>
                <w:rFonts w:ascii="Aptos" w:hAnsi="Aptos"/>
                <w:sz w:val="24"/>
                <w:szCs w:val="24"/>
              </w:rPr>
              <w:t>Wiskunde A, B, C en D</w:t>
            </w:r>
          </w:p>
        </w:tc>
        <w:tc>
          <w:tcPr>
            <w:tcW w:w="6799" w:type="dxa"/>
          </w:tcPr>
          <w:p w14:paraId="6A28BE0B" w14:textId="7ADB8D38" w:rsidR="00423A95" w:rsidRPr="00B65F97" w:rsidRDefault="04D62E3C" w:rsidP="48F7E995">
            <w:pPr>
              <w:rPr>
                <w:rFonts w:ascii="Aptos" w:hAnsi="Aptos"/>
                <w:sz w:val="24"/>
                <w:szCs w:val="24"/>
                <w:lang w:val="en-US"/>
              </w:rPr>
            </w:pPr>
            <w:r w:rsidRPr="48F7E995">
              <w:rPr>
                <w:rFonts w:ascii="Aptos" w:hAnsi="Aptos"/>
                <w:sz w:val="24"/>
                <w:szCs w:val="24"/>
              </w:rPr>
              <w:t xml:space="preserve">Grafische rekenmachine </w:t>
            </w:r>
            <w:r w:rsidR="00423A95">
              <w:br/>
            </w:r>
            <w:r w:rsidRPr="48F7E995">
              <w:rPr>
                <w:rFonts w:ascii="Aptos" w:hAnsi="Aptos"/>
                <w:sz w:val="24"/>
                <w:szCs w:val="24"/>
              </w:rPr>
              <w:t xml:space="preserve">Texas </w:t>
            </w:r>
            <w:proofErr w:type="spellStart"/>
            <w:r w:rsidRPr="48F7E995">
              <w:rPr>
                <w:rFonts w:ascii="Aptos" w:hAnsi="Aptos"/>
                <w:sz w:val="24"/>
                <w:szCs w:val="24"/>
              </w:rPr>
              <w:t>Instruments</w:t>
            </w:r>
            <w:proofErr w:type="spellEnd"/>
            <w:r w:rsidRPr="48F7E995">
              <w:rPr>
                <w:rFonts w:ascii="Aptos" w:hAnsi="Aptos"/>
                <w:sz w:val="24"/>
                <w:szCs w:val="24"/>
              </w:rPr>
              <w:t xml:space="preserve"> 84PLCET PY Python Edition </w:t>
            </w:r>
            <w:r w:rsidRPr="48F7E995">
              <w:rPr>
                <w:rFonts w:ascii="Aptos" w:hAnsi="Aptos"/>
                <w:b/>
                <w:bCs/>
                <w:sz w:val="24"/>
                <w:szCs w:val="24"/>
              </w:rPr>
              <w:t>OF</w:t>
            </w:r>
            <w:r w:rsidRPr="48F7E995">
              <w:rPr>
                <w:rFonts w:ascii="Aptos" w:hAnsi="Aptos"/>
                <w:sz w:val="24"/>
                <w:szCs w:val="24"/>
              </w:rPr>
              <w:t xml:space="preserve"> </w:t>
            </w:r>
            <w:proofErr w:type="spellStart"/>
            <w:r w:rsidRPr="48F7E995">
              <w:rPr>
                <w:rFonts w:ascii="Aptos" w:hAnsi="Aptos"/>
                <w:sz w:val="24"/>
                <w:szCs w:val="24"/>
              </w:rPr>
              <w:t>Casio</w:t>
            </w:r>
            <w:proofErr w:type="spellEnd"/>
            <w:r w:rsidRPr="48F7E995">
              <w:rPr>
                <w:rFonts w:ascii="Aptos" w:hAnsi="Aptos"/>
                <w:sz w:val="24"/>
                <w:szCs w:val="24"/>
              </w:rPr>
              <w:t xml:space="preserve"> FX-CG50</w:t>
            </w:r>
            <w:r w:rsidR="3219F8F1" w:rsidRPr="48F7E995">
              <w:rPr>
                <w:rFonts w:ascii="Aptos" w:hAnsi="Aptos"/>
                <w:sz w:val="24"/>
                <w:szCs w:val="24"/>
              </w:rPr>
              <w:t xml:space="preserve"> </w:t>
            </w:r>
            <w:r w:rsidR="3219F8F1" w:rsidRPr="48F7E995">
              <w:rPr>
                <w:rFonts w:ascii="Aptos" w:hAnsi="Aptos"/>
                <w:b/>
                <w:bCs/>
                <w:sz w:val="24"/>
                <w:szCs w:val="24"/>
                <w:lang w:val="en-US"/>
              </w:rPr>
              <w:t>OF</w:t>
            </w:r>
            <w:r w:rsidR="3219F8F1" w:rsidRPr="48F7E995">
              <w:rPr>
                <w:rFonts w:ascii="Aptos" w:hAnsi="Aptos"/>
                <w:sz w:val="24"/>
                <w:szCs w:val="24"/>
                <w:lang w:val="en-US"/>
              </w:rPr>
              <w:t xml:space="preserve"> </w:t>
            </w:r>
            <w:proofErr w:type="spellStart"/>
            <w:r w:rsidR="3219F8F1" w:rsidRPr="48F7E995">
              <w:rPr>
                <w:rFonts w:ascii="Aptos" w:hAnsi="Aptos"/>
                <w:sz w:val="24"/>
                <w:szCs w:val="24"/>
                <w:lang w:val="en-US"/>
              </w:rPr>
              <w:t>Numworks</w:t>
            </w:r>
            <w:proofErr w:type="spellEnd"/>
            <w:r w:rsidR="3219F8F1" w:rsidRPr="48F7E995">
              <w:rPr>
                <w:rFonts w:ascii="Aptos" w:hAnsi="Aptos"/>
                <w:sz w:val="24"/>
                <w:szCs w:val="24"/>
                <w:lang w:val="en-US"/>
              </w:rPr>
              <w:t xml:space="preserve"> </w:t>
            </w:r>
            <w:proofErr w:type="spellStart"/>
            <w:r w:rsidR="3219F8F1" w:rsidRPr="48F7E995">
              <w:rPr>
                <w:rFonts w:ascii="Aptos" w:hAnsi="Aptos"/>
                <w:sz w:val="24"/>
                <w:szCs w:val="24"/>
                <w:lang w:val="en-US"/>
              </w:rPr>
              <w:t>Grafische</w:t>
            </w:r>
            <w:proofErr w:type="spellEnd"/>
            <w:r w:rsidR="3219F8F1" w:rsidRPr="48F7E995">
              <w:rPr>
                <w:rFonts w:ascii="Aptos" w:hAnsi="Aptos"/>
                <w:sz w:val="24"/>
                <w:szCs w:val="24"/>
                <w:lang w:val="en-US"/>
              </w:rPr>
              <w:t xml:space="preserve"> </w:t>
            </w:r>
            <w:proofErr w:type="spellStart"/>
            <w:r w:rsidR="3219F8F1" w:rsidRPr="48F7E995">
              <w:rPr>
                <w:rFonts w:ascii="Aptos" w:hAnsi="Aptos"/>
                <w:sz w:val="24"/>
                <w:szCs w:val="24"/>
                <w:lang w:val="en-US"/>
              </w:rPr>
              <w:t>Rekenmachine</w:t>
            </w:r>
            <w:proofErr w:type="spellEnd"/>
          </w:p>
        </w:tc>
      </w:tr>
    </w:tbl>
    <w:p w14:paraId="6F6B1488" w14:textId="16867FD4" w:rsidR="00AF7BAD" w:rsidRPr="00B65F97" w:rsidRDefault="00AF7BAD">
      <w:pPr>
        <w:rPr>
          <w:rFonts w:ascii="Aptos" w:hAnsi="Aptos"/>
          <w:sz w:val="24"/>
          <w:szCs w:val="24"/>
        </w:rPr>
      </w:pPr>
    </w:p>
    <w:tbl>
      <w:tblPr>
        <w:tblStyle w:val="Tabelraster"/>
        <w:tblW w:w="0" w:type="auto"/>
        <w:tblLook w:val="04A0" w:firstRow="1" w:lastRow="0" w:firstColumn="1" w:lastColumn="0" w:noHBand="0" w:noVBand="1"/>
      </w:tblPr>
      <w:tblGrid>
        <w:gridCol w:w="2263"/>
        <w:gridCol w:w="6799"/>
      </w:tblGrid>
      <w:tr w:rsidR="00AF7BAD" w14:paraId="6D29BF5E" w14:textId="77777777" w:rsidTr="48F7E995">
        <w:tc>
          <w:tcPr>
            <w:tcW w:w="2263" w:type="dxa"/>
          </w:tcPr>
          <w:p w14:paraId="79FF86CF" w14:textId="7F8AE218" w:rsidR="00AF7BAD" w:rsidRPr="00AF7BAD" w:rsidRDefault="00AF7BAD" w:rsidP="00624A0E">
            <w:pPr>
              <w:rPr>
                <w:rFonts w:ascii="Aptos" w:hAnsi="Aptos"/>
                <w:b/>
                <w:bCs/>
                <w:sz w:val="24"/>
                <w:szCs w:val="24"/>
              </w:rPr>
            </w:pPr>
            <w:r w:rsidRPr="00AF7BAD">
              <w:rPr>
                <w:rFonts w:ascii="Aptos" w:hAnsi="Aptos"/>
                <w:b/>
                <w:bCs/>
                <w:sz w:val="24"/>
                <w:szCs w:val="24"/>
              </w:rPr>
              <w:t xml:space="preserve">Vwo examenjaar </w:t>
            </w:r>
          </w:p>
        </w:tc>
        <w:tc>
          <w:tcPr>
            <w:tcW w:w="6799" w:type="dxa"/>
          </w:tcPr>
          <w:p w14:paraId="5AE3B87F" w14:textId="77777777" w:rsidR="00AF7BAD" w:rsidRDefault="00AF7BAD" w:rsidP="00624A0E">
            <w:pPr>
              <w:rPr>
                <w:rFonts w:ascii="Aptos" w:hAnsi="Aptos"/>
                <w:sz w:val="24"/>
                <w:szCs w:val="24"/>
              </w:rPr>
            </w:pPr>
          </w:p>
        </w:tc>
      </w:tr>
      <w:tr w:rsidR="00AF7BAD" w14:paraId="7FD37BE5" w14:textId="77777777" w:rsidTr="48F7E995">
        <w:tc>
          <w:tcPr>
            <w:tcW w:w="2263" w:type="dxa"/>
          </w:tcPr>
          <w:p w14:paraId="759F742E" w14:textId="77777777" w:rsidR="00AF7BAD" w:rsidRDefault="00AF7BAD" w:rsidP="00624A0E">
            <w:pPr>
              <w:rPr>
                <w:rFonts w:ascii="Aptos" w:hAnsi="Aptos"/>
                <w:sz w:val="24"/>
                <w:szCs w:val="24"/>
              </w:rPr>
            </w:pPr>
            <w:r>
              <w:rPr>
                <w:rFonts w:ascii="Aptos" w:hAnsi="Aptos"/>
                <w:sz w:val="24"/>
                <w:szCs w:val="24"/>
              </w:rPr>
              <w:t xml:space="preserve">Duits </w:t>
            </w:r>
          </w:p>
        </w:tc>
        <w:tc>
          <w:tcPr>
            <w:tcW w:w="6799" w:type="dxa"/>
          </w:tcPr>
          <w:p w14:paraId="0138EC72" w14:textId="77777777" w:rsidR="00AF7BAD" w:rsidRDefault="00AF7BAD" w:rsidP="00624A0E">
            <w:pPr>
              <w:rPr>
                <w:rFonts w:ascii="Aptos" w:hAnsi="Aptos"/>
                <w:sz w:val="24"/>
                <w:szCs w:val="24"/>
              </w:rPr>
            </w:pPr>
            <w:r w:rsidRPr="00B65F97">
              <w:rPr>
                <w:rFonts w:ascii="Aptos" w:hAnsi="Aptos"/>
                <w:sz w:val="24"/>
                <w:szCs w:val="24"/>
              </w:rPr>
              <w:t xml:space="preserve">Woordenboek N-D &amp; D-N </w:t>
            </w:r>
          </w:p>
        </w:tc>
      </w:tr>
      <w:tr w:rsidR="00AF7BAD" w14:paraId="430207E1" w14:textId="77777777" w:rsidTr="48F7E995">
        <w:tc>
          <w:tcPr>
            <w:tcW w:w="2263" w:type="dxa"/>
          </w:tcPr>
          <w:p w14:paraId="6F450005" w14:textId="77777777" w:rsidR="00AF7BAD" w:rsidRDefault="00AF7BAD" w:rsidP="00624A0E">
            <w:pPr>
              <w:rPr>
                <w:rFonts w:ascii="Aptos" w:hAnsi="Aptos"/>
                <w:sz w:val="24"/>
                <w:szCs w:val="24"/>
              </w:rPr>
            </w:pPr>
            <w:r>
              <w:rPr>
                <w:rFonts w:ascii="Aptos" w:hAnsi="Aptos"/>
                <w:sz w:val="24"/>
                <w:szCs w:val="24"/>
              </w:rPr>
              <w:t xml:space="preserve">Frans </w:t>
            </w:r>
          </w:p>
        </w:tc>
        <w:tc>
          <w:tcPr>
            <w:tcW w:w="6799" w:type="dxa"/>
          </w:tcPr>
          <w:p w14:paraId="451EA08D" w14:textId="77777777" w:rsidR="00AF7BAD" w:rsidRDefault="00AF7BAD" w:rsidP="00624A0E">
            <w:pPr>
              <w:rPr>
                <w:rFonts w:ascii="Aptos" w:hAnsi="Aptos"/>
                <w:sz w:val="24"/>
                <w:szCs w:val="24"/>
              </w:rPr>
            </w:pPr>
            <w:r w:rsidRPr="00B65F97">
              <w:rPr>
                <w:rFonts w:ascii="Aptos" w:hAnsi="Aptos"/>
                <w:sz w:val="24"/>
                <w:szCs w:val="24"/>
              </w:rPr>
              <w:t>Woordenboek N-F &amp; F-N</w:t>
            </w:r>
          </w:p>
        </w:tc>
      </w:tr>
      <w:tr w:rsidR="00AF7BAD" w14:paraId="0C3C0F02" w14:textId="77777777" w:rsidTr="48F7E995">
        <w:tc>
          <w:tcPr>
            <w:tcW w:w="2263" w:type="dxa"/>
          </w:tcPr>
          <w:p w14:paraId="3FF52798" w14:textId="77777777" w:rsidR="00AF7BAD" w:rsidRDefault="00AF7BAD" w:rsidP="00624A0E">
            <w:pPr>
              <w:rPr>
                <w:rFonts w:ascii="Aptos" w:hAnsi="Aptos"/>
                <w:sz w:val="24"/>
                <w:szCs w:val="24"/>
              </w:rPr>
            </w:pPr>
            <w:r>
              <w:rPr>
                <w:rFonts w:ascii="Aptos" w:hAnsi="Aptos"/>
                <w:sz w:val="24"/>
                <w:szCs w:val="24"/>
              </w:rPr>
              <w:t>Engels</w:t>
            </w:r>
          </w:p>
        </w:tc>
        <w:tc>
          <w:tcPr>
            <w:tcW w:w="6799" w:type="dxa"/>
          </w:tcPr>
          <w:p w14:paraId="3AFCB86D" w14:textId="322F2F16" w:rsidR="00AF7BAD" w:rsidRDefault="32B6AB66" w:rsidP="00624A0E">
            <w:pPr>
              <w:rPr>
                <w:rFonts w:ascii="Aptos" w:hAnsi="Aptos"/>
                <w:sz w:val="24"/>
                <w:szCs w:val="24"/>
              </w:rPr>
            </w:pPr>
            <w:r w:rsidRPr="48F7E995">
              <w:rPr>
                <w:rFonts w:ascii="Aptos" w:hAnsi="Aptos"/>
                <w:sz w:val="24"/>
                <w:szCs w:val="24"/>
              </w:rPr>
              <w:t>Woordenboek N-E &amp; E-N</w:t>
            </w:r>
            <w:r w:rsidR="00AF7BAD">
              <w:br/>
            </w:r>
            <w:r w:rsidR="4BC45F4C" w:rsidRPr="48F7E995">
              <w:rPr>
                <w:rFonts w:ascii="Aptos" w:hAnsi="Aptos"/>
                <w:sz w:val="24"/>
                <w:szCs w:val="24"/>
              </w:rPr>
              <w:t xml:space="preserve">Leesboek: 1984 van George Orwell </w:t>
            </w:r>
          </w:p>
        </w:tc>
      </w:tr>
      <w:tr w:rsidR="00AF7BAD" w14:paraId="2794856B" w14:textId="77777777" w:rsidTr="48F7E995">
        <w:tc>
          <w:tcPr>
            <w:tcW w:w="2263" w:type="dxa"/>
          </w:tcPr>
          <w:p w14:paraId="7718784B" w14:textId="77777777" w:rsidR="00AF7BAD" w:rsidRDefault="00AF7BAD" w:rsidP="00624A0E">
            <w:pPr>
              <w:rPr>
                <w:rFonts w:ascii="Aptos" w:hAnsi="Aptos"/>
                <w:sz w:val="24"/>
                <w:szCs w:val="24"/>
              </w:rPr>
            </w:pPr>
            <w:r>
              <w:rPr>
                <w:rFonts w:ascii="Aptos" w:hAnsi="Aptos"/>
                <w:sz w:val="24"/>
                <w:szCs w:val="24"/>
              </w:rPr>
              <w:t>Biologie</w:t>
            </w:r>
          </w:p>
        </w:tc>
        <w:tc>
          <w:tcPr>
            <w:tcW w:w="6799" w:type="dxa"/>
          </w:tcPr>
          <w:p w14:paraId="00CBDAC6" w14:textId="77777777" w:rsidR="00AF7BAD" w:rsidRDefault="00AF7BAD" w:rsidP="00624A0E">
            <w:pPr>
              <w:rPr>
                <w:rFonts w:ascii="Aptos" w:hAnsi="Aptos"/>
                <w:sz w:val="24"/>
                <w:szCs w:val="24"/>
              </w:rPr>
            </w:pPr>
            <w:proofErr w:type="spellStart"/>
            <w:r w:rsidRPr="00B65F97">
              <w:rPr>
                <w:rFonts w:ascii="Aptos" w:hAnsi="Aptos"/>
                <w:sz w:val="24"/>
                <w:szCs w:val="24"/>
              </w:rPr>
              <w:t>Binas</w:t>
            </w:r>
            <w:proofErr w:type="spellEnd"/>
            <w:r w:rsidRPr="00B65F97">
              <w:rPr>
                <w:rFonts w:ascii="Aptos" w:hAnsi="Aptos"/>
                <w:sz w:val="24"/>
                <w:szCs w:val="24"/>
              </w:rPr>
              <w:t xml:space="preserve"> 7</w:t>
            </w:r>
            <w:r w:rsidRPr="00B65F97">
              <w:rPr>
                <w:rFonts w:ascii="Aptos" w:hAnsi="Aptos"/>
                <w:sz w:val="24"/>
                <w:szCs w:val="24"/>
                <w:vertAlign w:val="superscript"/>
              </w:rPr>
              <w:t>e</w:t>
            </w:r>
            <w:r w:rsidRPr="00B65F97">
              <w:rPr>
                <w:rFonts w:ascii="Aptos" w:hAnsi="Aptos"/>
                <w:sz w:val="24"/>
                <w:szCs w:val="24"/>
              </w:rPr>
              <w:t xml:space="preserve"> editie</w:t>
            </w:r>
          </w:p>
        </w:tc>
      </w:tr>
      <w:tr w:rsidR="00AF7BAD" w14:paraId="586C6E56" w14:textId="77777777" w:rsidTr="48F7E995">
        <w:tc>
          <w:tcPr>
            <w:tcW w:w="2263" w:type="dxa"/>
          </w:tcPr>
          <w:p w14:paraId="07CF2926" w14:textId="77777777" w:rsidR="00AF7BAD" w:rsidRDefault="00AF7BAD" w:rsidP="00624A0E">
            <w:pPr>
              <w:rPr>
                <w:rFonts w:ascii="Aptos" w:hAnsi="Aptos"/>
                <w:sz w:val="24"/>
                <w:szCs w:val="24"/>
              </w:rPr>
            </w:pPr>
            <w:r>
              <w:rPr>
                <w:rFonts w:ascii="Aptos" w:hAnsi="Aptos"/>
                <w:sz w:val="24"/>
                <w:szCs w:val="24"/>
              </w:rPr>
              <w:t>Scheikunde</w:t>
            </w:r>
          </w:p>
        </w:tc>
        <w:tc>
          <w:tcPr>
            <w:tcW w:w="6799" w:type="dxa"/>
          </w:tcPr>
          <w:p w14:paraId="316A5C87" w14:textId="77777777" w:rsidR="00AF7BAD" w:rsidRDefault="00AF7BAD" w:rsidP="00624A0E">
            <w:pPr>
              <w:rPr>
                <w:rFonts w:ascii="Aptos" w:hAnsi="Aptos"/>
                <w:sz w:val="24"/>
                <w:szCs w:val="24"/>
              </w:rPr>
            </w:pPr>
            <w:proofErr w:type="spellStart"/>
            <w:r w:rsidRPr="00B65F97">
              <w:rPr>
                <w:rFonts w:ascii="Aptos" w:hAnsi="Aptos"/>
                <w:sz w:val="24"/>
                <w:szCs w:val="24"/>
              </w:rPr>
              <w:t>Binas</w:t>
            </w:r>
            <w:proofErr w:type="spellEnd"/>
            <w:r w:rsidRPr="00B65F97">
              <w:rPr>
                <w:rFonts w:ascii="Aptos" w:hAnsi="Aptos"/>
                <w:sz w:val="24"/>
                <w:szCs w:val="24"/>
              </w:rPr>
              <w:t xml:space="preserve"> 7</w:t>
            </w:r>
            <w:r w:rsidRPr="00B65F97">
              <w:rPr>
                <w:rFonts w:ascii="Aptos" w:hAnsi="Aptos"/>
                <w:sz w:val="24"/>
                <w:szCs w:val="24"/>
                <w:vertAlign w:val="superscript"/>
              </w:rPr>
              <w:t>e</w:t>
            </w:r>
            <w:r w:rsidRPr="00B65F97">
              <w:rPr>
                <w:rFonts w:ascii="Aptos" w:hAnsi="Aptos"/>
                <w:sz w:val="24"/>
                <w:szCs w:val="24"/>
              </w:rPr>
              <w:t xml:space="preserve"> editie</w:t>
            </w:r>
          </w:p>
        </w:tc>
      </w:tr>
      <w:tr w:rsidR="00AF7BAD" w14:paraId="36FC35C4" w14:textId="77777777" w:rsidTr="48F7E995">
        <w:tc>
          <w:tcPr>
            <w:tcW w:w="2263" w:type="dxa"/>
          </w:tcPr>
          <w:p w14:paraId="52D1BFC8" w14:textId="77777777" w:rsidR="00AF7BAD" w:rsidRDefault="00AF7BAD" w:rsidP="00624A0E">
            <w:pPr>
              <w:rPr>
                <w:rFonts w:ascii="Aptos" w:hAnsi="Aptos"/>
                <w:sz w:val="24"/>
                <w:szCs w:val="24"/>
              </w:rPr>
            </w:pPr>
            <w:r>
              <w:rPr>
                <w:rFonts w:ascii="Aptos" w:hAnsi="Aptos"/>
                <w:sz w:val="24"/>
                <w:szCs w:val="24"/>
              </w:rPr>
              <w:t xml:space="preserve">Natuurkunde </w:t>
            </w:r>
          </w:p>
        </w:tc>
        <w:tc>
          <w:tcPr>
            <w:tcW w:w="6799" w:type="dxa"/>
          </w:tcPr>
          <w:p w14:paraId="53B7386B" w14:textId="77777777" w:rsidR="00AF7BAD" w:rsidRDefault="00AF7BAD" w:rsidP="00624A0E">
            <w:pPr>
              <w:rPr>
                <w:rFonts w:ascii="Aptos" w:hAnsi="Aptos"/>
                <w:sz w:val="24"/>
                <w:szCs w:val="24"/>
              </w:rPr>
            </w:pPr>
            <w:proofErr w:type="spellStart"/>
            <w:r w:rsidRPr="00B65F97">
              <w:rPr>
                <w:rFonts w:ascii="Aptos" w:hAnsi="Aptos"/>
                <w:sz w:val="24"/>
                <w:szCs w:val="24"/>
              </w:rPr>
              <w:t>Binas</w:t>
            </w:r>
            <w:proofErr w:type="spellEnd"/>
            <w:r w:rsidRPr="00B65F97">
              <w:rPr>
                <w:rFonts w:ascii="Aptos" w:hAnsi="Aptos"/>
                <w:sz w:val="24"/>
                <w:szCs w:val="24"/>
              </w:rPr>
              <w:t xml:space="preserve"> 7</w:t>
            </w:r>
            <w:r w:rsidRPr="00B65F97">
              <w:rPr>
                <w:rFonts w:ascii="Aptos" w:hAnsi="Aptos"/>
                <w:sz w:val="24"/>
                <w:szCs w:val="24"/>
                <w:vertAlign w:val="superscript"/>
              </w:rPr>
              <w:t>e</w:t>
            </w:r>
            <w:r w:rsidRPr="00B65F97">
              <w:rPr>
                <w:rFonts w:ascii="Aptos" w:hAnsi="Aptos"/>
                <w:sz w:val="24"/>
                <w:szCs w:val="24"/>
              </w:rPr>
              <w:t xml:space="preserve"> editie</w:t>
            </w:r>
          </w:p>
        </w:tc>
      </w:tr>
      <w:tr w:rsidR="00AF7BAD" w14:paraId="094DE3C7" w14:textId="77777777" w:rsidTr="48F7E995">
        <w:tc>
          <w:tcPr>
            <w:tcW w:w="2263" w:type="dxa"/>
          </w:tcPr>
          <w:p w14:paraId="04A77254" w14:textId="77777777" w:rsidR="00AF7BAD" w:rsidRDefault="00AF7BAD" w:rsidP="00624A0E">
            <w:pPr>
              <w:rPr>
                <w:rFonts w:ascii="Aptos" w:hAnsi="Aptos"/>
                <w:sz w:val="24"/>
                <w:szCs w:val="24"/>
              </w:rPr>
            </w:pPr>
            <w:r>
              <w:rPr>
                <w:rFonts w:ascii="Aptos" w:hAnsi="Aptos"/>
                <w:sz w:val="24"/>
                <w:szCs w:val="24"/>
              </w:rPr>
              <w:lastRenderedPageBreak/>
              <w:t>Wiskunde A, B, C en D</w:t>
            </w:r>
          </w:p>
        </w:tc>
        <w:tc>
          <w:tcPr>
            <w:tcW w:w="6799" w:type="dxa"/>
          </w:tcPr>
          <w:p w14:paraId="26D9B6FE" w14:textId="4A3ACB8B" w:rsidR="00AF7BAD" w:rsidRPr="00B65F97" w:rsidRDefault="32B6AB66" w:rsidP="48F7E995">
            <w:pPr>
              <w:rPr>
                <w:rFonts w:ascii="Aptos" w:hAnsi="Aptos"/>
                <w:sz w:val="24"/>
                <w:szCs w:val="24"/>
                <w:lang w:val="en-US"/>
              </w:rPr>
            </w:pPr>
            <w:proofErr w:type="spellStart"/>
            <w:r w:rsidRPr="48F7E995">
              <w:rPr>
                <w:rFonts w:ascii="Aptos" w:hAnsi="Aptos"/>
                <w:sz w:val="24"/>
                <w:szCs w:val="24"/>
                <w:lang w:val="en-US"/>
              </w:rPr>
              <w:t>Grafische</w:t>
            </w:r>
            <w:proofErr w:type="spellEnd"/>
            <w:r w:rsidRPr="48F7E995">
              <w:rPr>
                <w:rFonts w:ascii="Aptos" w:hAnsi="Aptos"/>
                <w:sz w:val="24"/>
                <w:szCs w:val="24"/>
                <w:lang w:val="en-US"/>
              </w:rPr>
              <w:t xml:space="preserve"> </w:t>
            </w:r>
            <w:proofErr w:type="spellStart"/>
            <w:r w:rsidRPr="48F7E995">
              <w:rPr>
                <w:rFonts w:ascii="Aptos" w:hAnsi="Aptos"/>
                <w:sz w:val="24"/>
                <w:szCs w:val="24"/>
                <w:lang w:val="en-US"/>
              </w:rPr>
              <w:t>rekenmachine</w:t>
            </w:r>
            <w:proofErr w:type="spellEnd"/>
            <w:r w:rsidRPr="48F7E995">
              <w:rPr>
                <w:rFonts w:ascii="Aptos" w:hAnsi="Aptos"/>
                <w:sz w:val="24"/>
                <w:szCs w:val="24"/>
                <w:lang w:val="en-US"/>
              </w:rPr>
              <w:t xml:space="preserve"> </w:t>
            </w:r>
            <w:r w:rsidR="00AF7BAD">
              <w:br/>
            </w:r>
            <w:r w:rsidRPr="48F7E995">
              <w:rPr>
                <w:rFonts w:ascii="Aptos" w:hAnsi="Aptos"/>
                <w:sz w:val="24"/>
                <w:szCs w:val="24"/>
                <w:lang w:val="en-US"/>
              </w:rPr>
              <w:t xml:space="preserve">Texas Instruments 84PLCET PY Python Edition </w:t>
            </w:r>
            <w:r w:rsidRPr="48F7E995">
              <w:rPr>
                <w:rFonts w:ascii="Aptos" w:hAnsi="Aptos"/>
                <w:b/>
                <w:bCs/>
                <w:sz w:val="24"/>
                <w:szCs w:val="24"/>
                <w:lang w:val="en-US"/>
              </w:rPr>
              <w:t>OF</w:t>
            </w:r>
            <w:r w:rsidRPr="48F7E995">
              <w:rPr>
                <w:rFonts w:ascii="Aptos" w:hAnsi="Aptos"/>
                <w:sz w:val="24"/>
                <w:szCs w:val="24"/>
                <w:lang w:val="en-US"/>
              </w:rPr>
              <w:t xml:space="preserve"> Casio FX-CG50</w:t>
            </w:r>
            <w:r w:rsidR="75CF09BA" w:rsidRPr="48F7E995">
              <w:rPr>
                <w:rFonts w:ascii="Aptos" w:hAnsi="Aptos"/>
                <w:sz w:val="24"/>
                <w:szCs w:val="24"/>
                <w:lang w:val="en-US"/>
              </w:rPr>
              <w:t xml:space="preserve"> </w:t>
            </w:r>
            <w:r w:rsidR="75CF09BA" w:rsidRPr="48F7E995">
              <w:rPr>
                <w:rFonts w:ascii="Aptos" w:hAnsi="Aptos"/>
                <w:b/>
                <w:bCs/>
                <w:sz w:val="24"/>
                <w:szCs w:val="24"/>
                <w:lang w:val="en-US"/>
              </w:rPr>
              <w:t>OF</w:t>
            </w:r>
            <w:r w:rsidR="75CF09BA" w:rsidRPr="48F7E995">
              <w:rPr>
                <w:rFonts w:ascii="Aptos" w:hAnsi="Aptos"/>
                <w:sz w:val="24"/>
                <w:szCs w:val="24"/>
                <w:lang w:val="en-US"/>
              </w:rPr>
              <w:t xml:space="preserve"> </w:t>
            </w:r>
            <w:proofErr w:type="spellStart"/>
            <w:r w:rsidR="75CF09BA" w:rsidRPr="48F7E995">
              <w:rPr>
                <w:rFonts w:ascii="Aptos" w:hAnsi="Aptos"/>
                <w:sz w:val="24"/>
                <w:szCs w:val="24"/>
                <w:lang w:val="en-US"/>
              </w:rPr>
              <w:t>Numworks</w:t>
            </w:r>
            <w:proofErr w:type="spellEnd"/>
            <w:r w:rsidR="75CF09BA" w:rsidRPr="48F7E995">
              <w:rPr>
                <w:rFonts w:ascii="Aptos" w:hAnsi="Aptos"/>
                <w:sz w:val="24"/>
                <w:szCs w:val="24"/>
                <w:lang w:val="en-US"/>
              </w:rPr>
              <w:t xml:space="preserve"> </w:t>
            </w:r>
            <w:proofErr w:type="spellStart"/>
            <w:r w:rsidR="75CF09BA" w:rsidRPr="48F7E995">
              <w:rPr>
                <w:rFonts w:ascii="Aptos" w:hAnsi="Aptos"/>
                <w:sz w:val="24"/>
                <w:szCs w:val="24"/>
                <w:lang w:val="en-US"/>
              </w:rPr>
              <w:t>Grafische</w:t>
            </w:r>
            <w:proofErr w:type="spellEnd"/>
            <w:r w:rsidR="75CF09BA" w:rsidRPr="48F7E995">
              <w:rPr>
                <w:rFonts w:ascii="Aptos" w:hAnsi="Aptos"/>
                <w:sz w:val="24"/>
                <w:szCs w:val="24"/>
                <w:lang w:val="en-US"/>
              </w:rPr>
              <w:t xml:space="preserve"> </w:t>
            </w:r>
            <w:proofErr w:type="spellStart"/>
            <w:r w:rsidR="75CF09BA" w:rsidRPr="48F7E995">
              <w:rPr>
                <w:rFonts w:ascii="Aptos" w:hAnsi="Aptos"/>
                <w:sz w:val="24"/>
                <w:szCs w:val="24"/>
                <w:lang w:val="en-US"/>
              </w:rPr>
              <w:t>Rekenmachine</w:t>
            </w:r>
            <w:proofErr w:type="spellEnd"/>
            <w:r w:rsidR="75CF09BA" w:rsidRPr="48F7E995">
              <w:rPr>
                <w:rFonts w:ascii="Aptos" w:hAnsi="Aptos"/>
                <w:sz w:val="24"/>
                <w:szCs w:val="24"/>
                <w:lang w:val="en-US"/>
              </w:rPr>
              <w:t xml:space="preserve"> </w:t>
            </w:r>
          </w:p>
        </w:tc>
      </w:tr>
    </w:tbl>
    <w:p w14:paraId="7A96ACCD" w14:textId="77777777" w:rsidR="00264E86" w:rsidRPr="00B65F97" w:rsidRDefault="003874F5">
      <w:pPr>
        <w:rPr>
          <w:rFonts w:ascii="Aptos" w:hAnsi="Aptos"/>
          <w:sz w:val="24"/>
          <w:szCs w:val="24"/>
        </w:rPr>
      </w:pPr>
      <w:r w:rsidRPr="00B65F97">
        <w:rPr>
          <w:rFonts w:ascii="Aptos" w:hAnsi="Aptos"/>
          <w:sz w:val="24"/>
          <w:szCs w:val="24"/>
        </w:rPr>
        <w:br/>
      </w:r>
    </w:p>
    <w:tbl>
      <w:tblPr>
        <w:tblStyle w:val="Tabelraster"/>
        <w:tblW w:w="0" w:type="auto"/>
        <w:tblLook w:val="04A0" w:firstRow="1" w:lastRow="0" w:firstColumn="1" w:lastColumn="0" w:noHBand="0" w:noVBand="1"/>
      </w:tblPr>
      <w:tblGrid>
        <w:gridCol w:w="2830"/>
        <w:gridCol w:w="6232"/>
      </w:tblGrid>
      <w:tr w:rsidR="00264E86" w14:paraId="4146E5F6" w14:textId="77777777" w:rsidTr="006928C9">
        <w:tc>
          <w:tcPr>
            <w:tcW w:w="2830" w:type="dxa"/>
          </w:tcPr>
          <w:p w14:paraId="21BE064A" w14:textId="1306AB96" w:rsidR="00264E86" w:rsidRPr="006928C9" w:rsidRDefault="00264E86">
            <w:pPr>
              <w:rPr>
                <w:rFonts w:ascii="Aptos" w:hAnsi="Aptos"/>
                <w:b/>
                <w:bCs/>
                <w:sz w:val="24"/>
                <w:szCs w:val="24"/>
              </w:rPr>
            </w:pPr>
            <w:r w:rsidRPr="006928C9">
              <w:rPr>
                <w:rFonts w:ascii="Aptos" w:hAnsi="Aptos"/>
                <w:b/>
                <w:bCs/>
                <w:sz w:val="24"/>
                <w:szCs w:val="24"/>
              </w:rPr>
              <w:t xml:space="preserve">MBO-schakel </w:t>
            </w:r>
          </w:p>
        </w:tc>
        <w:tc>
          <w:tcPr>
            <w:tcW w:w="6232" w:type="dxa"/>
          </w:tcPr>
          <w:p w14:paraId="12041283" w14:textId="77777777" w:rsidR="00264E86" w:rsidRDefault="00264E86">
            <w:pPr>
              <w:rPr>
                <w:rFonts w:ascii="Aptos" w:hAnsi="Aptos"/>
                <w:sz w:val="24"/>
                <w:szCs w:val="24"/>
              </w:rPr>
            </w:pPr>
          </w:p>
        </w:tc>
      </w:tr>
      <w:tr w:rsidR="00264E86" w14:paraId="5144B196" w14:textId="77777777" w:rsidTr="006928C9">
        <w:tc>
          <w:tcPr>
            <w:tcW w:w="2830" w:type="dxa"/>
          </w:tcPr>
          <w:p w14:paraId="57F0D4F3" w14:textId="656D2EC4" w:rsidR="00264E86" w:rsidRDefault="00264E86">
            <w:pPr>
              <w:rPr>
                <w:rFonts w:ascii="Aptos" w:hAnsi="Aptos"/>
                <w:sz w:val="24"/>
                <w:szCs w:val="24"/>
              </w:rPr>
            </w:pPr>
            <w:r>
              <w:rPr>
                <w:rFonts w:ascii="Aptos" w:hAnsi="Aptos"/>
                <w:sz w:val="24"/>
                <w:szCs w:val="24"/>
              </w:rPr>
              <w:t>NT2</w:t>
            </w:r>
          </w:p>
        </w:tc>
        <w:tc>
          <w:tcPr>
            <w:tcW w:w="6232" w:type="dxa"/>
          </w:tcPr>
          <w:p w14:paraId="4D264C29" w14:textId="5F358171" w:rsidR="00264E86" w:rsidRDefault="006928C9">
            <w:pPr>
              <w:rPr>
                <w:rFonts w:ascii="Aptos" w:hAnsi="Aptos"/>
                <w:sz w:val="24"/>
                <w:szCs w:val="24"/>
              </w:rPr>
            </w:pPr>
            <w:r>
              <w:rPr>
                <w:rFonts w:ascii="Aptos" w:hAnsi="Aptos"/>
                <w:sz w:val="24"/>
                <w:szCs w:val="24"/>
              </w:rPr>
              <w:t>Pocket w</w:t>
            </w:r>
            <w:r w:rsidR="00F5796E">
              <w:rPr>
                <w:rFonts w:ascii="Aptos" w:hAnsi="Aptos"/>
                <w:sz w:val="24"/>
                <w:szCs w:val="24"/>
              </w:rPr>
              <w:t>oordenboek Nederlands als 2</w:t>
            </w:r>
            <w:r w:rsidR="00F5796E" w:rsidRPr="00F5796E">
              <w:rPr>
                <w:rFonts w:ascii="Aptos" w:hAnsi="Aptos"/>
                <w:sz w:val="24"/>
                <w:szCs w:val="24"/>
                <w:vertAlign w:val="superscript"/>
              </w:rPr>
              <w:t>e</w:t>
            </w:r>
            <w:r w:rsidR="00F5796E">
              <w:rPr>
                <w:rFonts w:ascii="Aptos" w:hAnsi="Aptos"/>
                <w:sz w:val="24"/>
                <w:szCs w:val="24"/>
              </w:rPr>
              <w:t xml:space="preserve"> taal </w:t>
            </w:r>
          </w:p>
        </w:tc>
      </w:tr>
    </w:tbl>
    <w:p w14:paraId="66DE1BE3" w14:textId="63E00C31" w:rsidR="00D6314D" w:rsidRPr="00B65F97" w:rsidRDefault="00D6314D">
      <w:pPr>
        <w:rPr>
          <w:rFonts w:ascii="Aptos" w:hAnsi="Aptos"/>
          <w:sz w:val="24"/>
          <w:szCs w:val="24"/>
        </w:rPr>
      </w:pPr>
    </w:p>
    <w:tbl>
      <w:tblPr>
        <w:tblStyle w:val="Tabelraster"/>
        <w:tblW w:w="0" w:type="auto"/>
        <w:tblLook w:val="04A0" w:firstRow="1" w:lastRow="0" w:firstColumn="1" w:lastColumn="0" w:noHBand="0" w:noVBand="1"/>
      </w:tblPr>
      <w:tblGrid>
        <w:gridCol w:w="2830"/>
        <w:gridCol w:w="6232"/>
      </w:tblGrid>
      <w:tr w:rsidR="00D6314D" w14:paraId="625048EE" w14:textId="77777777" w:rsidTr="48F7E995">
        <w:tc>
          <w:tcPr>
            <w:tcW w:w="2830" w:type="dxa"/>
          </w:tcPr>
          <w:p w14:paraId="71E0B9D0" w14:textId="2B14F68F" w:rsidR="00D6314D" w:rsidRPr="006928C9" w:rsidRDefault="00D6314D" w:rsidP="00624A0E">
            <w:pPr>
              <w:rPr>
                <w:rFonts w:ascii="Aptos" w:hAnsi="Aptos"/>
                <w:b/>
                <w:bCs/>
                <w:sz w:val="24"/>
                <w:szCs w:val="24"/>
              </w:rPr>
            </w:pPr>
            <w:r>
              <w:rPr>
                <w:rFonts w:ascii="Aptos" w:hAnsi="Aptos"/>
                <w:b/>
                <w:bCs/>
                <w:sz w:val="24"/>
                <w:szCs w:val="24"/>
              </w:rPr>
              <w:t>HO</w:t>
            </w:r>
            <w:r w:rsidRPr="006928C9">
              <w:rPr>
                <w:rFonts w:ascii="Aptos" w:hAnsi="Aptos"/>
                <w:b/>
                <w:bCs/>
                <w:sz w:val="24"/>
                <w:szCs w:val="24"/>
              </w:rPr>
              <w:t xml:space="preserve">-schakel </w:t>
            </w:r>
          </w:p>
        </w:tc>
        <w:tc>
          <w:tcPr>
            <w:tcW w:w="6232" w:type="dxa"/>
          </w:tcPr>
          <w:p w14:paraId="55456569" w14:textId="77777777" w:rsidR="00D6314D" w:rsidRDefault="00D6314D" w:rsidP="00624A0E">
            <w:pPr>
              <w:rPr>
                <w:rFonts w:ascii="Aptos" w:hAnsi="Aptos"/>
                <w:sz w:val="24"/>
                <w:szCs w:val="24"/>
              </w:rPr>
            </w:pPr>
          </w:p>
        </w:tc>
      </w:tr>
      <w:tr w:rsidR="00D6314D" w14:paraId="0E7C5408" w14:textId="77777777" w:rsidTr="48F7E995">
        <w:tc>
          <w:tcPr>
            <w:tcW w:w="2830" w:type="dxa"/>
          </w:tcPr>
          <w:p w14:paraId="076802CF" w14:textId="2224E4D3" w:rsidR="00D6314D" w:rsidRDefault="00D6314D" w:rsidP="00D6314D">
            <w:pPr>
              <w:rPr>
                <w:rFonts w:ascii="Aptos" w:hAnsi="Aptos"/>
                <w:sz w:val="24"/>
                <w:szCs w:val="24"/>
              </w:rPr>
            </w:pPr>
            <w:r>
              <w:rPr>
                <w:rFonts w:ascii="Aptos" w:hAnsi="Aptos"/>
                <w:sz w:val="24"/>
                <w:szCs w:val="24"/>
              </w:rPr>
              <w:t>NT2</w:t>
            </w:r>
          </w:p>
        </w:tc>
        <w:tc>
          <w:tcPr>
            <w:tcW w:w="6232" w:type="dxa"/>
          </w:tcPr>
          <w:p w14:paraId="3C406C02" w14:textId="7C6B3B7B" w:rsidR="00D6314D" w:rsidRDefault="00D6314D" w:rsidP="00D6314D">
            <w:pPr>
              <w:rPr>
                <w:rFonts w:ascii="Aptos" w:hAnsi="Aptos"/>
                <w:sz w:val="24"/>
                <w:szCs w:val="24"/>
              </w:rPr>
            </w:pPr>
            <w:r>
              <w:rPr>
                <w:rFonts w:ascii="Aptos" w:hAnsi="Aptos"/>
                <w:sz w:val="24"/>
                <w:szCs w:val="24"/>
              </w:rPr>
              <w:t>Pocket woordenboek Nederlands als 2</w:t>
            </w:r>
            <w:r w:rsidRPr="00F5796E">
              <w:rPr>
                <w:rFonts w:ascii="Aptos" w:hAnsi="Aptos"/>
                <w:sz w:val="24"/>
                <w:szCs w:val="24"/>
                <w:vertAlign w:val="superscript"/>
              </w:rPr>
              <w:t>e</w:t>
            </w:r>
            <w:r>
              <w:rPr>
                <w:rFonts w:ascii="Aptos" w:hAnsi="Aptos"/>
                <w:sz w:val="24"/>
                <w:szCs w:val="24"/>
              </w:rPr>
              <w:t xml:space="preserve"> taal </w:t>
            </w:r>
          </w:p>
        </w:tc>
      </w:tr>
      <w:tr w:rsidR="006C2259" w14:paraId="10F4FD66" w14:textId="77777777" w:rsidTr="48F7E995">
        <w:tc>
          <w:tcPr>
            <w:tcW w:w="2830" w:type="dxa"/>
          </w:tcPr>
          <w:p w14:paraId="554AA918" w14:textId="79227DD9" w:rsidR="006C2259" w:rsidRDefault="006C2259" w:rsidP="006C2259">
            <w:pPr>
              <w:rPr>
                <w:rFonts w:ascii="Aptos" w:hAnsi="Aptos"/>
                <w:sz w:val="24"/>
                <w:szCs w:val="24"/>
              </w:rPr>
            </w:pPr>
            <w:r>
              <w:rPr>
                <w:rFonts w:ascii="Aptos" w:hAnsi="Aptos"/>
                <w:sz w:val="24"/>
                <w:szCs w:val="24"/>
              </w:rPr>
              <w:t>Biologie</w:t>
            </w:r>
          </w:p>
        </w:tc>
        <w:tc>
          <w:tcPr>
            <w:tcW w:w="6232" w:type="dxa"/>
          </w:tcPr>
          <w:p w14:paraId="2C45E87E" w14:textId="30327049" w:rsidR="006C2259" w:rsidRDefault="4BB542C4" w:rsidP="006C2259">
            <w:pPr>
              <w:rPr>
                <w:rFonts w:ascii="Aptos" w:hAnsi="Aptos"/>
                <w:sz w:val="24"/>
                <w:szCs w:val="24"/>
              </w:rPr>
            </w:pPr>
            <w:proofErr w:type="spellStart"/>
            <w:r w:rsidRPr="48F7E995">
              <w:rPr>
                <w:rFonts w:ascii="Aptos" w:hAnsi="Aptos"/>
                <w:sz w:val="24"/>
                <w:szCs w:val="24"/>
              </w:rPr>
              <w:t>Binas</w:t>
            </w:r>
            <w:proofErr w:type="spellEnd"/>
            <w:r w:rsidRPr="48F7E995">
              <w:rPr>
                <w:rFonts w:ascii="Aptos" w:hAnsi="Aptos"/>
                <w:sz w:val="24"/>
                <w:szCs w:val="24"/>
              </w:rPr>
              <w:t xml:space="preserve"> </w:t>
            </w:r>
            <w:r w:rsidR="522D8A26" w:rsidRPr="48F7E995">
              <w:rPr>
                <w:rFonts w:ascii="Aptos" w:hAnsi="Aptos"/>
                <w:sz w:val="24"/>
                <w:szCs w:val="24"/>
              </w:rPr>
              <w:t>6</w:t>
            </w:r>
            <w:r w:rsidRPr="48F7E995">
              <w:rPr>
                <w:rFonts w:ascii="Aptos" w:hAnsi="Aptos"/>
                <w:sz w:val="24"/>
                <w:szCs w:val="24"/>
                <w:vertAlign w:val="superscript"/>
              </w:rPr>
              <w:t>e</w:t>
            </w:r>
            <w:r w:rsidRPr="48F7E995">
              <w:rPr>
                <w:rFonts w:ascii="Aptos" w:hAnsi="Aptos"/>
                <w:sz w:val="24"/>
                <w:szCs w:val="24"/>
              </w:rPr>
              <w:t xml:space="preserve"> editie</w:t>
            </w:r>
          </w:p>
        </w:tc>
      </w:tr>
      <w:tr w:rsidR="006C2259" w14:paraId="20A7A3CC" w14:textId="77777777" w:rsidTr="48F7E995">
        <w:tc>
          <w:tcPr>
            <w:tcW w:w="2830" w:type="dxa"/>
          </w:tcPr>
          <w:p w14:paraId="3D0ABFDB" w14:textId="0F3B4F4E" w:rsidR="006C2259" w:rsidRDefault="006C2259" w:rsidP="006C2259">
            <w:pPr>
              <w:rPr>
                <w:rFonts w:ascii="Aptos" w:hAnsi="Aptos"/>
                <w:sz w:val="24"/>
                <w:szCs w:val="24"/>
              </w:rPr>
            </w:pPr>
            <w:r>
              <w:rPr>
                <w:rFonts w:ascii="Aptos" w:hAnsi="Aptos"/>
                <w:sz w:val="24"/>
                <w:szCs w:val="24"/>
              </w:rPr>
              <w:t>Scheikunde</w:t>
            </w:r>
          </w:p>
        </w:tc>
        <w:tc>
          <w:tcPr>
            <w:tcW w:w="6232" w:type="dxa"/>
          </w:tcPr>
          <w:p w14:paraId="606F15E4" w14:textId="5EEF65DF" w:rsidR="006C2259" w:rsidRDefault="4BB542C4" w:rsidP="006C2259">
            <w:pPr>
              <w:rPr>
                <w:rFonts w:ascii="Aptos" w:hAnsi="Aptos"/>
                <w:sz w:val="24"/>
                <w:szCs w:val="24"/>
              </w:rPr>
            </w:pPr>
            <w:proofErr w:type="spellStart"/>
            <w:r w:rsidRPr="48F7E995">
              <w:rPr>
                <w:rFonts w:ascii="Aptos" w:hAnsi="Aptos"/>
                <w:sz w:val="24"/>
                <w:szCs w:val="24"/>
              </w:rPr>
              <w:t>Binas</w:t>
            </w:r>
            <w:proofErr w:type="spellEnd"/>
            <w:r w:rsidRPr="48F7E995">
              <w:rPr>
                <w:rFonts w:ascii="Aptos" w:hAnsi="Aptos"/>
                <w:sz w:val="24"/>
                <w:szCs w:val="24"/>
              </w:rPr>
              <w:t xml:space="preserve"> </w:t>
            </w:r>
            <w:r w:rsidR="522D8A26" w:rsidRPr="48F7E995">
              <w:rPr>
                <w:rFonts w:ascii="Aptos" w:hAnsi="Aptos"/>
                <w:sz w:val="24"/>
                <w:szCs w:val="24"/>
              </w:rPr>
              <w:t>6</w:t>
            </w:r>
            <w:r w:rsidRPr="48F7E995">
              <w:rPr>
                <w:rFonts w:ascii="Aptos" w:hAnsi="Aptos"/>
                <w:sz w:val="24"/>
                <w:szCs w:val="24"/>
                <w:vertAlign w:val="superscript"/>
              </w:rPr>
              <w:t>e</w:t>
            </w:r>
            <w:r w:rsidRPr="48F7E995">
              <w:rPr>
                <w:rFonts w:ascii="Aptos" w:hAnsi="Aptos"/>
                <w:sz w:val="24"/>
                <w:szCs w:val="24"/>
              </w:rPr>
              <w:t xml:space="preserve"> editie</w:t>
            </w:r>
          </w:p>
        </w:tc>
      </w:tr>
      <w:tr w:rsidR="006C2259" w14:paraId="554EE260" w14:textId="77777777" w:rsidTr="48F7E995">
        <w:tc>
          <w:tcPr>
            <w:tcW w:w="2830" w:type="dxa"/>
          </w:tcPr>
          <w:p w14:paraId="20BFEC87" w14:textId="4E4F62B4" w:rsidR="006C2259" w:rsidRDefault="006C2259" w:rsidP="006C2259">
            <w:pPr>
              <w:rPr>
                <w:rFonts w:ascii="Aptos" w:hAnsi="Aptos"/>
                <w:sz w:val="24"/>
                <w:szCs w:val="24"/>
              </w:rPr>
            </w:pPr>
            <w:r>
              <w:rPr>
                <w:rFonts w:ascii="Aptos" w:hAnsi="Aptos"/>
                <w:sz w:val="24"/>
                <w:szCs w:val="24"/>
              </w:rPr>
              <w:t xml:space="preserve">Natuurkunde </w:t>
            </w:r>
          </w:p>
        </w:tc>
        <w:tc>
          <w:tcPr>
            <w:tcW w:w="6232" w:type="dxa"/>
          </w:tcPr>
          <w:p w14:paraId="7DE1AA4A" w14:textId="553D045D" w:rsidR="006C2259" w:rsidRPr="00B65F97" w:rsidRDefault="4BB542C4" w:rsidP="006C2259">
            <w:pPr>
              <w:rPr>
                <w:rFonts w:ascii="Aptos" w:hAnsi="Aptos"/>
                <w:sz w:val="24"/>
                <w:szCs w:val="24"/>
              </w:rPr>
            </w:pPr>
            <w:proofErr w:type="spellStart"/>
            <w:r w:rsidRPr="48F7E995">
              <w:rPr>
                <w:rFonts w:ascii="Aptos" w:hAnsi="Aptos"/>
                <w:sz w:val="24"/>
                <w:szCs w:val="24"/>
              </w:rPr>
              <w:t>Binas</w:t>
            </w:r>
            <w:proofErr w:type="spellEnd"/>
            <w:r w:rsidRPr="48F7E995">
              <w:rPr>
                <w:rFonts w:ascii="Aptos" w:hAnsi="Aptos"/>
                <w:sz w:val="24"/>
                <w:szCs w:val="24"/>
              </w:rPr>
              <w:t xml:space="preserve"> </w:t>
            </w:r>
            <w:r w:rsidR="10D6E7A8" w:rsidRPr="48F7E995">
              <w:rPr>
                <w:rFonts w:ascii="Aptos" w:hAnsi="Aptos"/>
                <w:sz w:val="24"/>
                <w:szCs w:val="24"/>
              </w:rPr>
              <w:t>6</w:t>
            </w:r>
            <w:r w:rsidRPr="48F7E995">
              <w:rPr>
                <w:rFonts w:ascii="Aptos" w:hAnsi="Aptos"/>
                <w:sz w:val="24"/>
                <w:szCs w:val="24"/>
                <w:vertAlign w:val="superscript"/>
              </w:rPr>
              <w:t>e</w:t>
            </w:r>
            <w:r w:rsidRPr="48F7E995">
              <w:rPr>
                <w:rFonts w:ascii="Aptos" w:hAnsi="Aptos"/>
                <w:sz w:val="24"/>
                <w:szCs w:val="24"/>
              </w:rPr>
              <w:t xml:space="preserve"> editie</w:t>
            </w:r>
          </w:p>
        </w:tc>
      </w:tr>
    </w:tbl>
    <w:p w14:paraId="49501622" w14:textId="0F0C5323" w:rsidR="008F22BC" w:rsidRPr="00B65F97" w:rsidRDefault="008F22BC">
      <w:pPr>
        <w:rPr>
          <w:rFonts w:ascii="Aptos" w:hAnsi="Aptos"/>
          <w:sz w:val="24"/>
          <w:szCs w:val="24"/>
        </w:rPr>
      </w:pPr>
    </w:p>
    <w:sectPr w:rsidR="008F22BC" w:rsidRPr="00B65F9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504F8" w14:textId="77777777" w:rsidR="00435CC5" w:rsidRDefault="00435CC5" w:rsidP="00002B63">
      <w:pPr>
        <w:spacing w:after="0" w:line="240" w:lineRule="auto"/>
      </w:pPr>
      <w:r>
        <w:separator/>
      </w:r>
    </w:p>
  </w:endnote>
  <w:endnote w:type="continuationSeparator" w:id="0">
    <w:p w14:paraId="6A494849" w14:textId="77777777" w:rsidR="00435CC5" w:rsidRDefault="00435CC5" w:rsidP="00002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7515" w14:textId="77777777" w:rsidR="00002B63" w:rsidRDefault="00002B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58A6C" w14:textId="77777777" w:rsidR="00002B63" w:rsidRDefault="00002B6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83C9" w14:textId="77777777" w:rsidR="00002B63" w:rsidRDefault="00002B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E7B0D" w14:textId="77777777" w:rsidR="00435CC5" w:rsidRDefault="00435CC5" w:rsidP="00002B63">
      <w:pPr>
        <w:spacing w:after="0" w:line="240" w:lineRule="auto"/>
      </w:pPr>
      <w:r>
        <w:separator/>
      </w:r>
    </w:p>
  </w:footnote>
  <w:footnote w:type="continuationSeparator" w:id="0">
    <w:p w14:paraId="1DDC29AE" w14:textId="77777777" w:rsidR="00435CC5" w:rsidRDefault="00435CC5" w:rsidP="00002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172A" w14:textId="77777777" w:rsidR="00002B63" w:rsidRDefault="00002B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6BCD" w14:textId="3FDF8857" w:rsidR="00002B63" w:rsidRDefault="00002B63">
    <w:pPr>
      <w:pStyle w:val="Koptekst"/>
    </w:pPr>
    <w:r>
      <w:rPr>
        <w:noProof/>
      </w:rPr>
      <w:drawing>
        <wp:anchor distT="0" distB="0" distL="114300" distR="114300" simplePos="0" relativeHeight="251659264" behindDoc="0" locked="0" layoutInCell="1" allowOverlap="1" wp14:anchorId="7D7E50FC" wp14:editId="6888A4A4">
          <wp:simplePos x="0" y="0"/>
          <wp:positionH relativeFrom="margin">
            <wp:posOffset>5356860</wp:posOffset>
          </wp:positionH>
          <wp:positionV relativeFrom="topMargin">
            <wp:align>bottom</wp:align>
          </wp:positionV>
          <wp:extent cx="1054800" cy="784800"/>
          <wp:effectExtent l="0" t="0" r="0" b="0"/>
          <wp:wrapSquare wrapText="bothSides"/>
          <wp:docPr id="4268809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800" cy="7848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6268" w14:textId="77777777" w:rsidR="00002B63" w:rsidRDefault="00002B6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B8"/>
    <w:rsid w:val="00002B63"/>
    <w:rsid w:val="0002694A"/>
    <w:rsid w:val="0008511C"/>
    <w:rsid w:val="00134944"/>
    <w:rsid w:val="0014741C"/>
    <w:rsid w:val="001867C9"/>
    <w:rsid w:val="00264E86"/>
    <w:rsid w:val="00270BA1"/>
    <w:rsid w:val="00291E61"/>
    <w:rsid w:val="002B5236"/>
    <w:rsid w:val="002B7324"/>
    <w:rsid w:val="002E6546"/>
    <w:rsid w:val="003136C0"/>
    <w:rsid w:val="00347BC9"/>
    <w:rsid w:val="003874F5"/>
    <w:rsid w:val="004054AB"/>
    <w:rsid w:val="00423A95"/>
    <w:rsid w:val="00435CC5"/>
    <w:rsid w:val="004B49CB"/>
    <w:rsid w:val="00544021"/>
    <w:rsid w:val="005965AB"/>
    <w:rsid w:val="005F0BDB"/>
    <w:rsid w:val="006928C9"/>
    <w:rsid w:val="006C2259"/>
    <w:rsid w:val="006F2F91"/>
    <w:rsid w:val="00720610"/>
    <w:rsid w:val="007C0A83"/>
    <w:rsid w:val="007E42E1"/>
    <w:rsid w:val="007E6F26"/>
    <w:rsid w:val="008179FB"/>
    <w:rsid w:val="00867F87"/>
    <w:rsid w:val="00873680"/>
    <w:rsid w:val="00890156"/>
    <w:rsid w:val="008F22BC"/>
    <w:rsid w:val="0090314A"/>
    <w:rsid w:val="009668B8"/>
    <w:rsid w:val="0099028C"/>
    <w:rsid w:val="009C1921"/>
    <w:rsid w:val="00AF694F"/>
    <w:rsid w:val="00AF7BAD"/>
    <w:rsid w:val="00B0009E"/>
    <w:rsid w:val="00B17933"/>
    <w:rsid w:val="00B270B1"/>
    <w:rsid w:val="00B65F97"/>
    <w:rsid w:val="00BD1D5B"/>
    <w:rsid w:val="00BD29F4"/>
    <w:rsid w:val="00BF6623"/>
    <w:rsid w:val="00C30761"/>
    <w:rsid w:val="00C43315"/>
    <w:rsid w:val="00C76912"/>
    <w:rsid w:val="00D32963"/>
    <w:rsid w:val="00D40110"/>
    <w:rsid w:val="00D5231A"/>
    <w:rsid w:val="00D6314D"/>
    <w:rsid w:val="00D67DAF"/>
    <w:rsid w:val="00D934E1"/>
    <w:rsid w:val="00DB6974"/>
    <w:rsid w:val="00DE54A9"/>
    <w:rsid w:val="00E05DE3"/>
    <w:rsid w:val="00E76418"/>
    <w:rsid w:val="00EB79E5"/>
    <w:rsid w:val="00F5796E"/>
    <w:rsid w:val="00F92D5E"/>
    <w:rsid w:val="04D62E3C"/>
    <w:rsid w:val="0918D735"/>
    <w:rsid w:val="10D6E7A8"/>
    <w:rsid w:val="1171A859"/>
    <w:rsid w:val="145C770A"/>
    <w:rsid w:val="18680B32"/>
    <w:rsid w:val="3219F8F1"/>
    <w:rsid w:val="32B6AB66"/>
    <w:rsid w:val="35C16D12"/>
    <w:rsid w:val="48F7E995"/>
    <w:rsid w:val="4BB542C4"/>
    <w:rsid w:val="4BC45F4C"/>
    <w:rsid w:val="522D8A26"/>
    <w:rsid w:val="554806DE"/>
    <w:rsid w:val="5DA90911"/>
    <w:rsid w:val="6CD575C4"/>
    <w:rsid w:val="6D9FB39F"/>
    <w:rsid w:val="75CF09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779A9"/>
  <w15:chartTrackingRefBased/>
  <w15:docId w15:val="{140DDBCA-D4BF-4617-9235-DC96C80D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5965AB"/>
    <w:rPr>
      <w:b/>
      <w:bCs/>
    </w:rPr>
  </w:style>
  <w:style w:type="table" w:styleId="Tabelraster">
    <w:name w:val="Table Grid"/>
    <w:basedOn w:val="Standaardtabel"/>
    <w:uiPriority w:val="39"/>
    <w:rsid w:val="00990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02B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2B63"/>
  </w:style>
  <w:style w:type="paragraph" w:styleId="Voettekst">
    <w:name w:val="footer"/>
    <w:basedOn w:val="Standaard"/>
    <w:link w:val="VoettekstChar"/>
    <w:uiPriority w:val="99"/>
    <w:unhideWhenUsed/>
    <w:rsid w:val="00002B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2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1508</Characters>
  <Application>Microsoft Office Word</Application>
  <DocSecurity>0</DocSecurity>
  <Lines>12</Lines>
  <Paragraphs>3</Paragraphs>
  <ScaleCrop>false</ScaleCrop>
  <Company>ROC Midden Nederland</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Muller, L.L. (Lotte)</dc:creator>
  <cp:keywords/>
  <dc:description/>
  <cp:lastModifiedBy>Khoulati, M. (Meryem) el</cp:lastModifiedBy>
  <cp:revision>2</cp:revision>
  <dcterms:created xsi:type="dcterms:W3CDTF">2025-05-19T10:15:00Z</dcterms:created>
  <dcterms:modified xsi:type="dcterms:W3CDTF">2025-05-19T10:15:00Z</dcterms:modified>
</cp:coreProperties>
</file>